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DF" w:rsidRPr="00B703A3" w:rsidRDefault="00D307DF" w:rsidP="00D307DF">
      <w:pPr>
        <w:rPr>
          <w:b/>
          <w:i/>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sidR="00B703A3">
        <w:rPr>
          <w:b/>
        </w:rPr>
        <w:tab/>
      </w:r>
      <w:r w:rsidR="00B703A3">
        <w:rPr>
          <w:b/>
        </w:rPr>
        <w:tab/>
      </w:r>
      <w:r w:rsidR="00B703A3">
        <w:rPr>
          <w:b/>
        </w:rPr>
        <w:tab/>
      </w:r>
      <w:r w:rsidR="00B703A3">
        <w:rPr>
          <w:b/>
        </w:rPr>
        <w:tab/>
      </w:r>
      <w:r w:rsidR="00B703A3">
        <w:rPr>
          <w:b/>
        </w:rPr>
        <w:tab/>
      </w:r>
      <w:r w:rsidR="00B703A3">
        <w:rPr>
          <w:b/>
        </w:rPr>
        <w:tab/>
      </w:r>
      <w:r w:rsidR="00B703A3">
        <w:rPr>
          <w:b/>
        </w:rPr>
        <w:tab/>
      </w:r>
      <w:r w:rsidR="00B703A3">
        <w:rPr>
          <w:b/>
        </w:rPr>
        <w:tab/>
      </w:r>
      <w:r w:rsidR="00B703A3" w:rsidRPr="00B703A3">
        <w:rPr>
          <w:b/>
          <w:i/>
          <w:color w:val="A6A6A6" w:themeColor="background1" w:themeShade="A6"/>
          <w:sz w:val="16"/>
          <w:szCs w:val="16"/>
        </w:rPr>
        <w:t>Circonscription Montreuil sur mer</w:t>
      </w:r>
      <w:bookmarkStart w:id="0" w:name="_GoBack"/>
      <w:bookmarkEnd w:id="0"/>
    </w:p>
    <w:p w:rsidR="00F66CFA" w:rsidRPr="00F66CFA" w:rsidRDefault="00782C5F" w:rsidP="00F66CFA">
      <w:pPr>
        <w:jc w:val="center"/>
        <w:rPr>
          <w:b/>
          <w:u w:val="single"/>
        </w:rPr>
      </w:pPr>
      <w:r>
        <w:rPr>
          <w:b/>
          <w:u w:val="single"/>
        </w:rPr>
        <w:t xml:space="preserve"> </w:t>
      </w:r>
      <w:r w:rsidR="00D23965">
        <w:rPr>
          <w:b/>
          <w:u w:val="single"/>
        </w:rPr>
        <w:t>Proposition de progression de la PS</w:t>
      </w:r>
      <w:r w:rsidR="00F66CFA" w:rsidRPr="00F66CFA">
        <w:rPr>
          <w:b/>
          <w:u w:val="single"/>
        </w:rPr>
        <w:t xml:space="preserve"> au CM2 en résolution de problèmes</w:t>
      </w:r>
      <w:r w:rsidR="00892030">
        <w:rPr>
          <w:b/>
          <w:u w:val="single"/>
        </w:rPr>
        <w:t xml:space="preserve">, basée sur </w:t>
      </w:r>
      <w:r w:rsidR="007F385A">
        <w:rPr>
          <w:b/>
          <w:u w:val="single"/>
        </w:rPr>
        <w:t xml:space="preserve">les types de problèmes de </w:t>
      </w:r>
      <w:r w:rsidR="00892030">
        <w:rPr>
          <w:b/>
          <w:u w:val="single"/>
        </w:rPr>
        <w:t xml:space="preserve">la classification de Gérard </w:t>
      </w:r>
      <w:r w:rsidR="00892030" w:rsidRPr="00591890">
        <w:rPr>
          <w:b/>
          <w:u w:val="single"/>
        </w:rPr>
        <w:t>Vergnaud</w:t>
      </w:r>
      <w:r w:rsidR="007F385A" w:rsidRPr="00591890">
        <w:rPr>
          <w:b/>
          <w:u w:val="single"/>
        </w:rPr>
        <w:t xml:space="preserve"> </w:t>
      </w:r>
      <w:r w:rsidR="00591890" w:rsidRPr="00591890">
        <w:rPr>
          <w:b/>
          <w:u w:val="single"/>
        </w:rPr>
        <w:t>et TOUT/PARTIE</w:t>
      </w:r>
    </w:p>
    <w:p w:rsidR="00D23965" w:rsidRDefault="00AF6115" w:rsidP="00AF6115">
      <w:r>
        <w:t xml:space="preserve">Les cases </w:t>
      </w:r>
      <w:r w:rsidR="007A2F6B">
        <w:t>« période »</w:t>
      </w:r>
      <w:r>
        <w:t xml:space="preserve"> indiquent dans quel</w:t>
      </w:r>
      <w:r w:rsidR="00434C29">
        <w:t>(s)</w:t>
      </w:r>
      <w:r>
        <w:t xml:space="preserve"> niveau</w:t>
      </w:r>
      <w:r w:rsidR="00434C29">
        <w:t>(x)</w:t>
      </w:r>
      <w:r>
        <w:t xml:space="preserve"> de classe un type de problème peut être introduit. Ce type de problème sera également travaillé les années suivantes.</w:t>
      </w:r>
    </w:p>
    <w:tbl>
      <w:tblPr>
        <w:tblStyle w:val="Grilledutableau"/>
        <w:tblW w:w="0" w:type="auto"/>
        <w:tblLook w:val="04A0" w:firstRow="1" w:lastRow="0" w:firstColumn="1" w:lastColumn="0" w:noHBand="0" w:noVBand="1"/>
      </w:tblPr>
      <w:tblGrid>
        <w:gridCol w:w="1278"/>
        <w:gridCol w:w="3316"/>
        <w:gridCol w:w="2564"/>
        <w:gridCol w:w="3490"/>
        <w:gridCol w:w="731"/>
        <w:gridCol w:w="2393"/>
        <w:gridCol w:w="2488"/>
      </w:tblGrid>
      <w:tr w:rsidR="00115F2D" w:rsidTr="00F401B4">
        <w:tc>
          <w:tcPr>
            <w:tcW w:w="1278" w:type="dxa"/>
            <w:vAlign w:val="center"/>
          </w:tcPr>
          <w:p w:rsidR="00D23965" w:rsidRPr="007A2F6B" w:rsidRDefault="00D23965" w:rsidP="007A2F6B">
            <w:pPr>
              <w:jc w:val="center"/>
              <w:rPr>
                <w:b/>
              </w:rPr>
            </w:pPr>
            <w:r w:rsidRPr="007A2F6B">
              <w:rPr>
                <w:b/>
              </w:rPr>
              <w:t>niveau</w:t>
            </w:r>
          </w:p>
        </w:tc>
        <w:tc>
          <w:tcPr>
            <w:tcW w:w="3378" w:type="dxa"/>
            <w:vAlign w:val="center"/>
          </w:tcPr>
          <w:p w:rsidR="00D23965" w:rsidRPr="007A2F6B" w:rsidRDefault="00591890" w:rsidP="007A2F6B">
            <w:pPr>
              <w:jc w:val="center"/>
              <w:rPr>
                <w:b/>
              </w:rPr>
            </w:pPr>
            <w:r>
              <w:rPr>
                <w:b/>
              </w:rPr>
              <w:t>Problèmes</w:t>
            </w:r>
          </w:p>
        </w:tc>
        <w:tc>
          <w:tcPr>
            <w:tcW w:w="2593" w:type="dxa"/>
            <w:vAlign w:val="center"/>
          </w:tcPr>
          <w:p w:rsidR="00D23965" w:rsidRPr="007A2F6B" w:rsidRDefault="00591890" w:rsidP="007A2F6B">
            <w:pPr>
              <w:jc w:val="center"/>
              <w:rPr>
                <w:b/>
              </w:rPr>
            </w:pPr>
            <w:r>
              <w:rPr>
                <w:b/>
              </w:rPr>
              <w:t>Lien avec les typologies</w:t>
            </w:r>
          </w:p>
        </w:tc>
        <w:tc>
          <w:tcPr>
            <w:tcW w:w="3537" w:type="dxa"/>
            <w:vAlign w:val="center"/>
          </w:tcPr>
          <w:p w:rsidR="00D23965" w:rsidRPr="007A2F6B" w:rsidRDefault="007A2F6B" w:rsidP="007A2F6B">
            <w:pPr>
              <w:jc w:val="center"/>
              <w:rPr>
                <w:b/>
              </w:rPr>
            </w:pPr>
            <w:r w:rsidRPr="007A2F6B">
              <w:rPr>
                <w:b/>
              </w:rPr>
              <w:t>E</w:t>
            </w:r>
            <w:r w:rsidR="00D23965" w:rsidRPr="007A2F6B">
              <w:rPr>
                <w:b/>
              </w:rPr>
              <w:t>xemple</w:t>
            </w:r>
            <w:r w:rsidRPr="007A2F6B">
              <w:rPr>
                <w:b/>
              </w:rPr>
              <w:t xml:space="preserve"> ou problème de référence pour l’institutionnalisation</w:t>
            </w:r>
          </w:p>
        </w:tc>
        <w:tc>
          <w:tcPr>
            <w:tcW w:w="549" w:type="dxa"/>
            <w:vAlign w:val="center"/>
          </w:tcPr>
          <w:p w:rsidR="00D23965" w:rsidRPr="00F401B4" w:rsidRDefault="007A2F6B" w:rsidP="007A2F6B">
            <w:pPr>
              <w:jc w:val="center"/>
              <w:rPr>
                <w:b/>
                <w:sz w:val="16"/>
                <w:szCs w:val="16"/>
              </w:rPr>
            </w:pPr>
            <w:r w:rsidRPr="00F401B4">
              <w:rPr>
                <w:b/>
                <w:sz w:val="16"/>
                <w:szCs w:val="16"/>
              </w:rPr>
              <w:t>P</w:t>
            </w:r>
            <w:r w:rsidR="00D23965" w:rsidRPr="00F401B4">
              <w:rPr>
                <w:b/>
                <w:sz w:val="16"/>
                <w:szCs w:val="16"/>
              </w:rPr>
              <w:t>ériode</w:t>
            </w:r>
            <w:r w:rsidRPr="00F401B4">
              <w:rPr>
                <w:b/>
                <w:sz w:val="16"/>
                <w:szCs w:val="16"/>
              </w:rPr>
              <w:t xml:space="preserve"> de l’année</w:t>
            </w:r>
          </w:p>
        </w:tc>
        <w:tc>
          <w:tcPr>
            <w:tcW w:w="2427" w:type="dxa"/>
            <w:vAlign w:val="center"/>
          </w:tcPr>
          <w:p w:rsidR="00D23965" w:rsidRPr="007A2F6B" w:rsidRDefault="00D23965" w:rsidP="00F401B4">
            <w:pPr>
              <w:jc w:val="center"/>
              <w:rPr>
                <w:b/>
              </w:rPr>
            </w:pPr>
            <w:r w:rsidRPr="007A2F6B">
              <w:rPr>
                <w:b/>
              </w:rPr>
              <w:t>Matériel</w:t>
            </w:r>
            <w:r w:rsidR="00F401B4">
              <w:rPr>
                <w:b/>
              </w:rPr>
              <w:t xml:space="preserve"> de manipulation +</w:t>
            </w:r>
            <w:r w:rsidRPr="007A2F6B">
              <w:rPr>
                <w:b/>
              </w:rPr>
              <w:t xml:space="preserve"> ouvrage utilisé</w:t>
            </w:r>
          </w:p>
        </w:tc>
        <w:tc>
          <w:tcPr>
            <w:tcW w:w="2498" w:type="dxa"/>
            <w:vAlign w:val="center"/>
          </w:tcPr>
          <w:p w:rsidR="00D23965" w:rsidRPr="007A2F6B" w:rsidRDefault="00D23965" w:rsidP="007A2F6B">
            <w:pPr>
              <w:jc w:val="center"/>
              <w:rPr>
                <w:b/>
              </w:rPr>
            </w:pPr>
            <w:r w:rsidRPr="007A2F6B">
              <w:rPr>
                <w:b/>
              </w:rPr>
              <w:t>Schéma/modélisation</w:t>
            </w:r>
          </w:p>
        </w:tc>
      </w:tr>
      <w:tr w:rsidR="009B6F9C" w:rsidTr="00F401B4">
        <w:tc>
          <w:tcPr>
            <w:tcW w:w="1278" w:type="dxa"/>
            <w:vMerge w:val="restart"/>
            <w:shd w:val="clear" w:color="auto" w:fill="E2EFD9" w:themeFill="accent6" w:themeFillTint="33"/>
            <w:vAlign w:val="center"/>
          </w:tcPr>
          <w:p w:rsidR="007A2F6B" w:rsidRPr="007A2F6B" w:rsidRDefault="007A2F6B" w:rsidP="007A2F6B">
            <w:pPr>
              <w:jc w:val="center"/>
              <w:rPr>
                <w:sz w:val="56"/>
                <w:szCs w:val="56"/>
              </w:rPr>
            </w:pPr>
            <w:r w:rsidRPr="007A2F6B">
              <w:rPr>
                <w:sz w:val="56"/>
                <w:szCs w:val="56"/>
              </w:rPr>
              <w:t>PS</w:t>
            </w:r>
          </w:p>
        </w:tc>
        <w:tc>
          <w:tcPr>
            <w:tcW w:w="3378" w:type="dxa"/>
            <w:vMerge w:val="restart"/>
            <w:shd w:val="clear" w:color="auto" w:fill="E2EFD9" w:themeFill="accent6" w:themeFillTint="33"/>
            <w:vAlign w:val="center"/>
          </w:tcPr>
          <w:p w:rsidR="007A2F6B" w:rsidRPr="007A2F6B" w:rsidRDefault="007A2F6B" w:rsidP="007A2F6B">
            <w:pPr>
              <w:jc w:val="center"/>
              <w:rPr>
                <w:b/>
              </w:rPr>
            </w:pPr>
            <w:r w:rsidRPr="007A2F6B">
              <w:rPr>
                <w:b/>
              </w:rPr>
              <w:t>Champ additif (addition et soustraction)</w:t>
            </w:r>
          </w:p>
          <w:p w:rsidR="007A2F6B" w:rsidRPr="007A2F6B" w:rsidRDefault="007A2F6B" w:rsidP="007A2F6B">
            <w:pPr>
              <w:jc w:val="center"/>
            </w:pPr>
          </w:p>
          <w:p w:rsidR="007A2F6B" w:rsidRPr="007A2F6B" w:rsidRDefault="007A2F6B" w:rsidP="007A2F6B">
            <w:pPr>
              <w:jc w:val="center"/>
              <w:rPr>
                <w:sz w:val="20"/>
                <w:szCs w:val="20"/>
              </w:rPr>
            </w:pPr>
            <w:r w:rsidRPr="007A2F6B">
              <w:rPr>
                <w:sz w:val="20"/>
                <w:szCs w:val="20"/>
              </w:rPr>
              <w:t xml:space="preserve">L’enfant </w:t>
            </w:r>
            <w:r w:rsidRPr="007A2F6B">
              <w:rPr>
                <w:bCs/>
                <w:sz w:val="20"/>
                <w:szCs w:val="20"/>
              </w:rPr>
              <w:t>réalise l’action correspondant au problème et détermine la réponse par perception immédiate du cardinal correspondant ou en s’appuyant sur des décompositions</w:t>
            </w:r>
            <w:r w:rsidRPr="007A2F6B">
              <w:rPr>
                <w:sz w:val="20"/>
                <w:szCs w:val="20"/>
              </w:rPr>
              <w:t>.</w:t>
            </w:r>
          </w:p>
          <w:p w:rsidR="007A2F6B" w:rsidRPr="007A2F6B" w:rsidRDefault="007A2F6B" w:rsidP="00591890">
            <w:pPr>
              <w:jc w:val="center"/>
            </w:pPr>
            <w:r w:rsidRPr="007A2F6B">
              <w:rPr>
                <w:sz w:val="20"/>
                <w:szCs w:val="20"/>
              </w:rPr>
              <w:t xml:space="preserve">(les nombres en jeu sont tous </w:t>
            </w:r>
            <w:r w:rsidRPr="007A2F6B">
              <w:rPr>
                <w:bCs/>
                <w:sz w:val="20"/>
                <w:szCs w:val="20"/>
              </w:rPr>
              <w:t>inférieurs à 4 ou 5</w:t>
            </w:r>
            <w:r w:rsidRPr="007A2F6B">
              <w:rPr>
                <w:sz w:val="20"/>
                <w:szCs w:val="20"/>
              </w:rPr>
              <w:t>).</w:t>
            </w:r>
          </w:p>
        </w:tc>
        <w:tc>
          <w:tcPr>
            <w:tcW w:w="2593" w:type="dxa"/>
            <w:shd w:val="clear" w:color="auto" w:fill="E2EFD9" w:themeFill="accent6" w:themeFillTint="33"/>
            <w:vAlign w:val="center"/>
          </w:tcPr>
          <w:p w:rsidR="007A2F6B" w:rsidRDefault="007A2F6B" w:rsidP="007A2F6B">
            <w:pPr>
              <w:jc w:val="center"/>
            </w:pPr>
            <w:r w:rsidRPr="007A2F6B">
              <w:rPr>
                <w:b/>
              </w:rPr>
              <w:t>Transformation d’état :</w:t>
            </w:r>
            <w:r>
              <w:t xml:space="preserve"> </w:t>
            </w:r>
            <w:r>
              <w:rPr>
                <w:sz w:val="20"/>
                <w:szCs w:val="20"/>
              </w:rPr>
              <w:t>Problèmes d’ajout ou de retrait avec recherche de l’état final (le tout).</w:t>
            </w:r>
          </w:p>
          <w:p w:rsidR="007A2F6B" w:rsidRDefault="007A2F6B" w:rsidP="007A2F6B">
            <w:pPr>
              <w:pStyle w:val="Default"/>
              <w:jc w:val="center"/>
            </w:pPr>
          </w:p>
        </w:tc>
        <w:tc>
          <w:tcPr>
            <w:tcW w:w="3537" w:type="dxa"/>
            <w:shd w:val="clear" w:color="auto" w:fill="E2EFD9" w:themeFill="accent6" w:themeFillTint="33"/>
            <w:vAlign w:val="center"/>
          </w:tcPr>
          <w:p w:rsidR="007A2F6B" w:rsidRDefault="009356D7" w:rsidP="007A2F6B">
            <w:pPr>
              <w:pStyle w:val="Default"/>
              <w:jc w:val="center"/>
              <w:rPr>
                <w:sz w:val="20"/>
                <w:szCs w:val="20"/>
              </w:rPr>
            </w:pPr>
            <w:r w:rsidRPr="009356D7">
              <w:rPr>
                <w:b/>
                <w:sz w:val="20"/>
                <w:szCs w:val="20"/>
              </w:rPr>
              <w:t>Transformation positive</w:t>
            </w:r>
            <w:r>
              <w:rPr>
                <w:sz w:val="20"/>
                <w:szCs w:val="20"/>
              </w:rPr>
              <w:t xml:space="preserve"> : </w:t>
            </w:r>
            <w:r w:rsidR="007A2F6B">
              <w:rPr>
                <w:sz w:val="20"/>
                <w:szCs w:val="20"/>
              </w:rPr>
              <w:t>J’ai deux pommes dans mon panier, j’en ajoute encore une. Combien y a-t-il de pommes dans mon panier maintenant ?</w:t>
            </w:r>
          </w:p>
          <w:p w:rsidR="007A2F6B" w:rsidRDefault="007A2F6B" w:rsidP="007A2F6B">
            <w:pPr>
              <w:pStyle w:val="Default"/>
              <w:jc w:val="center"/>
              <w:rPr>
                <w:sz w:val="20"/>
                <w:szCs w:val="20"/>
              </w:rPr>
            </w:pPr>
          </w:p>
          <w:p w:rsidR="007A2F6B" w:rsidRPr="00D23965" w:rsidRDefault="009356D7" w:rsidP="00591890">
            <w:pPr>
              <w:pStyle w:val="Default"/>
              <w:jc w:val="center"/>
              <w:rPr>
                <w:sz w:val="20"/>
                <w:szCs w:val="20"/>
              </w:rPr>
            </w:pPr>
            <w:r w:rsidRPr="009356D7">
              <w:rPr>
                <w:b/>
                <w:sz w:val="20"/>
                <w:szCs w:val="20"/>
              </w:rPr>
              <w:t>Transformation négative </w:t>
            </w:r>
            <w:r>
              <w:rPr>
                <w:sz w:val="20"/>
                <w:szCs w:val="20"/>
              </w:rPr>
              <w:t xml:space="preserve">: </w:t>
            </w:r>
            <w:r w:rsidR="007A2F6B">
              <w:rPr>
                <w:sz w:val="20"/>
                <w:szCs w:val="20"/>
              </w:rPr>
              <w:t>J’ai mis trois cubes dans la boîte. J’en enlève un. Combien y a-t-il de cubes dans la boîte maintenant ?</w:t>
            </w:r>
          </w:p>
        </w:tc>
        <w:tc>
          <w:tcPr>
            <w:tcW w:w="549" w:type="dxa"/>
            <w:shd w:val="clear" w:color="auto" w:fill="E2EFD9" w:themeFill="accent6" w:themeFillTint="33"/>
            <w:vAlign w:val="center"/>
          </w:tcPr>
          <w:p w:rsidR="007A2F6B" w:rsidRDefault="007A2F6B" w:rsidP="007A2F6B">
            <w:pPr>
              <w:jc w:val="center"/>
            </w:pPr>
          </w:p>
        </w:tc>
        <w:tc>
          <w:tcPr>
            <w:tcW w:w="2427" w:type="dxa"/>
            <w:shd w:val="clear" w:color="auto" w:fill="E2EFD9" w:themeFill="accent6" w:themeFillTint="33"/>
            <w:vAlign w:val="center"/>
          </w:tcPr>
          <w:p w:rsidR="007A2F6B" w:rsidRDefault="007A2F6B" w:rsidP="007A2F6B">
            <w:pPr>
              <w:jc w:val="center"/>
            </w:pPr>
          </w:p>
        </w:tc>
        <w:tc>
          <w:tcPr>
            <w:tcW w:w="2498" w:type="dxa"/>
            <w:vMerge w:val="restart"/>
            <w:shd w:val="clear" w:color="auto" w:fill="E2EFD9" w:themeFill="accent6" w:themeFillTint="33"/>
            <w:vAlign w:val="center"/>
          </w:tcPr>
          <w:p w:rsidR="007A2F6B" w:rsidRPr="00FA5999" w:rsidRDefault="007A2F6B" w:rsidP="007A2F6B">
            <w:pPr>
              <w:jc w:val="center"/>
              <w:rPr>
                <w:sz w:val="20"/>
                <w:szCs w:val="20"/>
              </w:rPr>
            </w:pPr>
            <w:r w:rsidRPr="00FA5999">
              <w:rPr>
                <w:b/>
                <w:sz w:val="20"/>
                <w:szCs w:val="20"/>
              </w:rPr>
              <w:t xml:space="preserve">Manipulation d’objets tangibles proches de la réalité </w:t>
            </w:r>
            <w:r w:rsidRPr="00FA5999">
              <w:rPr>
                <w:sz w:val="20"/>
                <w:szCs w:val="20"/>
              </w:rPr>
              <w:t xml:space="preserve">(vraies pommes ou jouets) vers des </w:t>
            </w:r>
            <w:r w:rsidRPr="00FA5999">
              <w:rPr>
                <w:b/>
                <w:sz w:val="20"/>
                <w:szCs w:val="20"/>
              </w:rPr>
              <w:t>représentations imagées des objets tangibles proches de la réalité</w:t>
            </w:r>
            <w:r w:rsidRPr="00FA5999">
              <w:rPr>
                <w:sz w:val="20"/>
                <w:szCs w:val="20"/>
              </w:rPr>
              <w:t xml:space="preserve"> (images de pommes)</w:t>
            </w:r>
          </w:p>
          <w:p w:rsidR="007A2F6B" w:rsidRPr="00FA5999" w:rsidRDefault="007A2F6B" w:rsidP="007A2F6B">
            <w:pPr>
              <w:jc w:val="center"/>
              <w:rPr>
                <w:sz w:val="20"/>
                <w:szCs w:val="20"/>
              </w:rPr>
            </w:pPr>
          </w:p>
        </w:tc>
      </w:tr>
      <w:tr w:rsidR="009B6F9C" w:rsidTr="00F401B4">
        <w:tc>
          <w:tcPr>
            <w:tcW w:w="1278" w:type="dxa"/>
            <w:vMerge/>
            <w:vAlign w:val="center"/>
          </w:tcPr>
          <w:p w:rsidR="007A2F6B" w:rsidRPr="007A2F6B" w:rsidRDefault="007A2F6B" w:rsidP="007A2F6B">
            <w:pPr>
              <w:jc w:val="center"/>
              <w:rPr>
                <w:sz w:val="56"/>
                <w:szCs w:val="56"/>
              </w:rPr>
            </w:pPr>
          </w:p>
        </w:tc>
        <w:tc>
          <w:tcPr>
            <w:tcW w:w="3378" w:type="dxa"/>
            <w:vMerge/>
            <w:vAlign w:val="center"/>
          </w:tcPr>
          <w:p w:rsidR="007A2F6B" w:rsidRDefault="007A2F6B" w:rsidP="007A2F6B">
            <w:pPr>
              <w:jc w:val="center"/>
            </w:pPr>
          </w:p>
        </w:tc>
        <w:tc>
          <w:tcPr>
            <w:tcW w:w="2593" w:type="dxa"/>
            <w:shd w:val="clear" w:color="auto" w:fill="E2EFD9" w:themeFill="accent6" w:themeFillTint="33"/>
            <w:vAlign w:val="center"/>
          </w:tcPr>
          <w:p w:rsidR="007A2F6B" w:rsidRPr="007A2F6B" w:rsidRDefault="007A2F6B" w:rsidP="007A2F6B">
            <w:pPr>
              <w:jc w:val="center"/>
              <w:rPr>
                <w:b/>
              </w:rPr>
            </w:pPr>
            <w:r w:rsidRPr="007A2F6B">
              <w:rPr>
                <w:b/>
              </w:rPr>
              <w:t>Composition d’état :</w:t>
            </w:r>
          </w:p>
          <w:p w:rsidR="007A2F6B" w:rsidRPr="00115F2D" w:rsidRDefault="007A2F6B" w:rsidP="00115F2D">
            <w:pPr>
              <w:pStyle w:val="Default"/>
              <w:jc w:val="center"/>
              <w:rPr>
                <w:sz w:val="20"/>
                <w:szCs w:val="20"/>
              </w:rPr>
            </w:pPr>
            <w:r>
              <w:rPr>
                <w:sz w:val="20"/>
                <w:szCs w:val="20"/>
              </w:rPr>
              <w:t>Problèmes de composition de deux collections (recherche du tout)</w:t>
            </w:r>
          </w:p>
        </w:tc>
        <w:tc>
          <w:tcPr>
            <w:tcW w:w="3537" w:type="dxa"/>
            <w:shd w:val="clear" w:color="auto" w:fill="E2EFD9" w:themeFill="accent6" w:themeFillTint="33"/>
            <w:vAlign w:val="center"/>
          </w:tcPr>
          <w:p w:rsidR="007A2F6B" w:rsidRDefault="007A2F6B" w:rsidP="007A2F6B">
            <w:pPr>
              <w:jc w:val="center"/>
            </w:pPr>
            <w:r>
              <w:rPr>
                <w:sz w:val="20"/>
                <w:szCs w:val="20"/>
              </w:rPr>
              <w:t>Dans la boîte il y a deux jetons rouges et deux jetons bleus. Combien y a-t-il de jetons en tout dans la boîte ?</w:t>
            </w:r>
          </w:p>
        </w:tc>
        <w:tc>
          <w:tcPr>
            <w:tcW w:w="549" w:type="dxa"/>
            <w:shd w:val="clear" w:color="auto" w:fill="E2EFD9" w:themeFill="accent6" w:themeFillTint="33"/>
            <w:vAlign w:val="center"/>
          </w:tcPr>
          <w:p w:rsidR="007A2F6B" w:rsidRDefault="007A2F6B" w:rsidP="007A2F6B">
            <w:pPr>
              <w:jc w:val="center"/>
            </w:pPr>
          </w:p>
        </w:tc>
        <w:tc>
          <w:tcPr>
            <w:tcW w:w="2427" w:type="dxa"/>
            <w:shd w:val="clear" w:color="auto" w:fill="E2EFD9" w:themeFill="accent6" w:themeFillTint="33"/>
            <w:vAlign w:val="center"/>
          </w:tcPr>
          <w:p w:rsidR="007A2F6B" w:rsidRDefault="007A2F6B" w:rsidP="007A2F6B">
            <w:pPr>
              <w:jc w:val="center"/>
            </w:pPr>
          </w:p>
        </w:tc>
        <w:tc>
          <w:tcPr>
            <w:tcW w:w="2498" w:type="dxa"/>
            <w:vMerge/>
            <w:vAlign w:val="center"/>
          </w:tcPr>
          <w:p w:rsidR="007A2F6B" w:rsidRPr="00FA5999" w:rsidRDefault="007A2F6B" w:rsidP="007A2F6B">
            <w:pPr>
              <w:jc w:val="center"/>
              <w:rPr>
                <w:sz w:val="20"/>
                <w:szCs w:val="20"/>
              </w:rPr>
            </w:pPr>
          </w:p>
        </w:tc>
      </w:tr>
      <w:tr w:rsidR="00115F2D" w:rsidTr="00F401B4">
        <w:tc>
          <w:tcPr>
            <w:tcW w:w="1278" w:type="dxa"/>
            <w:vMerge w:val="restart"/>
            <w:shd w:val="clear" w:color="auto" w:fill="C5E0B3" w:themeFill="accent6" w:themeFillTint="66"/>
            <w:vAlign w:val="center"/>
          </w:tcPr>
          <w:p w:rsidR="00B17A00" w:rsidRPr="007A2F6B" w:rsidRDefault="00B17A00" w:rsidP="007A2F6B">
            <w:pPr>
              <w:jc w:val="center"/>
              <w:rPr>
                <w:sz w:val="56"/>
                <w:szCs w:val="56"/>
              </w:rPr>
            </w:pPr>
            <w:r>
              <w:rPr>
                <w:sz w:val="56"/>
                <w:szCs w:val="56"/>
              </w:rPr>
              <w:t>MS</w:t>
            </w:r>
          </w:p>
        </w:tc>
        <w:tc>
          <w:tcPr>
            <w:tcW w:w="3378" w:type="dxa"/>
            <w:vMerge w:val="restart"/>
            <w:shd w:val="clear" w:color="auto" w:fill="C5E0B3" w:themeFill="accent6" w:themeFillTint="66"/>
            <w:vAlign w:val="center"/>
          </w:tcPr>
          <w:p w:rsidR="00B17A00" w:rsidRDefault="00B17A00" w:rsidP="007A2F6B">
            <w:pPr>
              <w:jc w:val="center"/>
              <w:rPr>
                <w:b/>
              </w:rPr>
            </w:pPr>
            <w:r w:rsidRPr="007A2F6B">
              <w:rPr>
                <w:b/>
              </w:rPr>
              <w:t>Champ additif (addition et soustraction)</w:t>
            </w:r>
          </w:p>
          <w:p w:rsidR="00B17A00" w:rsidRPr="007A2F6B" w:rsidRDefault="00B17A00" w:rsidP="007A2F6B">
            <w:pPr>
              <w:jc w:val="center"/>
              <w:rPr>
                <w:b/>
              </w:rPr>
            </w:pPr>
          </w:p>
          <w:p w:rsidR="00B17A00" w:rsidRDefault="00B17A00" w:rsidP="007A2F6B">
            <w:pPr>
              <w:jc w:val="center"/>
              <w:rPr>
                <w:sz w:val="20"/>
                <w:szCs w:val="20"/>
              </w:rPr>
            </w:pPr>
            <w:r w:rsidRPr="007A2F6B">
              <w:rPr>
                <w:sz w:val="20"/>
                <w:szCs w:val="20"/>
              </w:rPr>
              <w:t xml:space="preserve">L’enfant </w:t>
            </w:r>
            <w:r w:rsidRPr="007A2F6B">
              <w:rPr>
                <w:bCs/>
                <w:sz w:val="20"/>
                <w:szCs w:val="20"/>
              </w:rPr>
              <w:t>détermine le résultat par un dénombrement immédiat ou par un comptage s’appuyant sur les doigts</w:t>
            </w:r>
          </w:p>
          <w:p w:rsidR="00B17A00" w:rsidRPr="00591890" w:rsidRDefault="00B17A00" w:rsidP="00591890">
            <w:pPr>
              <w:pStyle w:val="Default"/>
              <w:jc w:val="center"/>
              <w:rPr>
                <w:sz w:val="20"/>
                <w:szCs w:val="20"/>
              </w:rPr>
            </w:pPr>
            <w:r w:rsidRPr="007A2F6B">
              <w:rPr>
                <w:sz w:val="20"/>
                <w:szCs w:val="20"/>
              </w:rPr>
              <w:t xml:space="preserve">(les nombres en jeu sont tous </w:t>
            </w:r>
            <w:r w:rsidRPr="007A2F6B">
              <w:rPr>
                <w:bCs/>
                <w:sz w:val="20"/>
                <w:szCs w:val="20"/>
              </w:rPr>
              <w:t>inférieurs à 8</w:t>
            </w:r>
            <w:r w:rsidR="00FA5999">
              <w:rPr>
                <w:sz w:val="20"/>
                <w:szCs w:val="20"/>
              </w:rPr>
              <w:t>)</w:t>
            </w:r>
          </w:p>
        </w:tc>
        <w:tc>
          <w:tcPr>
            <w:tcW w:w="2593" w:type="dxa"/>
            <w:shd w:val="clear" w:color="auto" w:fill="C5E0B3" w:themeFill="accent6" w:themeFillTint="66"/>
            <w:vAlign w:val="center"/>
          </w:tcPr>
          <w:p w:rsidR="00B17A00" w:rsidRDefault="00B17A00" w:rsidP="007A2F6B">
            <w:pPr>
              <w:pStyle w:val="Default"/>
              <w:jc w:val="center"/>
            </w:pPr>
            <w:r w:rsidRPr="007A2F6B">
              <w:rPr>
                <w:b/>
              </w:rPr>
              <w:t>Transformation d’état :</w:t>
            </w:r>
            <w:r>
              <w:t xml:space="preserve"> </w:t>
            </w:r>
            <w:r>
              <w:rPr>
                <w:sz w:val="20"/>
                <w:szCs w:val="20"/>
              </w:rPr>
              <w:t xml:space="preserve">Problèmes d’ajout ou de retrait avec recherche de l’état final (le tout). </w:t>
            </w:r>
          </w:p>
          <w:p w:rsidR="00B17A00" w:rsidRDefault="00B17A00" w:rsidP="007A2F6B">
            <w:pPr>
              <w:jc w:val="center"/>
            </w:pPr>
          </w:p>
        </w:tc>
        <w:tc>
          <w:tcPr>
            <w:tcW w:w="3537" w:type="dxa"/>
            <w:shd w:val="clear" w:color="auto" w:fill="C5E0B3" w:themeFill="accent6" w:themeFillTint="66"/>
            <w:vAlign w:val="center"/>
          </w:tcPr>
          <w:p w:rsidR="00B17A00" w:rsidRDefault="00B17A00" w:rsidP="001234E3">
            <w:pPr>
              <w:pStyle w:val="Default"/>
              <w:jc w:val="center"/>
              <w:rPr>
                <w:sz w:val="20"/>
                <w:szCs w:val="20"/>
              </w:rPr>
            </w:pPr>
            <w:r w:rsidRPr="009356D7">
              <w:rPr>
                <w:b/>
                <w:sz w:val="20"/>
                <w:szCs w:val="20"/>
              </w:rPr>
              <w:t>Transformation positive</w:t>
            </w:r>
            <w:r>
              <w:rPr>
                <w:sz w:val="20"/>
                <w:szCs w:val="20"/>
              </w:rPr>
              <w:t xml:space="preserve"> : J’ai trois cubes dans ma boîte, j’en rajoute encore deux. Combien cela me fait-il de cubes ? </w:t>
            </w:r>
          </w:p>
          <w:p w:rsidR="00B17A00" w:rsidRDefault="00B17A00" w:rsidP="001234E3">
            <w:pPr>
              <w:pStyle w:val="Default"/>
              <w:jc w:val="center"/>
              <w:rPr>
                <w:sz w:val="20"/>
                <w:szCs w:val="20"/>
              </w:rPr>
            </w:pPr>
          </w:p>
          <w:p w:rsidR="00B17A00" w:rsidRPr="001234E3" w:rsidRDefault="00B17A00" w:rsidP="001234E3">
            <w:pPr>
              <w:pStyle w:val="Default"/>
              <w:jc w:val="center"/>
              <w:rPr>
                <w:sz w:val="20"/>
                <w:szCs w:val="20"/>
              </w:rPr>
            </w:pPr>
            <w:r w:rsidRPr="009356D7">
              <w:rPr>
                <w:b/>
                <w:sz w:val="20"/>
                <w:szCs w:val="20"/>
              </w:rPr>
              <w:t>Transformation négative</w:t>
            </w:r>
            <w:r>
              <w:rPr>
                <w:b/>
                <w:sz w:val="20"/>
                <w:szCs w:val="20"/>
              </w:rPr>
              <w:t> </w:t>
            </w:r>
            <w:r>
              <w:rPr>
                <w:sz w:val="20"/>
                <w:szCs w:val="20"/>
              </w:rPr>
              <w:t xml:space="preserve">: J’ai cinq cerises. J’en mange deux. Combien reste-t-il de cerises ? </w:t>
            </w:r>
          </w:p>
        </w:tc>
        <w:tc>
          <w:tcPr>
            <w:tcW w:w="549" w:type="dxa"/>
            <w:shd w:val="clear" w:color="auto" w:fill="C5E0B3" w:themeFill="accent6" w:themeFillTint="66"/>
            <w:vAlign w:val="center"/>
          </w:tcPr>
          <w:p w:rsidR="00B17A00" w:rsidRDefault="00B17A00" w:rsidP="007A2F6B">
            <w:pPr>
              <w:jc w:val="center"/>
            </w:pPr>
          </w:p>
        </w:tc>
        <w:tc>
          <w:tcPr>
            <w:tcW w:w="2427" w:type="dxa"/>
            <w:shd w:val="clear" w:color="auto" w:fill="C5E0B3" w:themeFill="accent6" w:themeFillTint="66"/>
            <w:vAlign w:val="center"/>
          </w:tcPr>
          <w:p w:rsidR="00B17A00" w:rsidRDefault="00B17A00" w:rsidP="007A2F6B">
            <w:pPr>
              <w:jc w:val="center"/>
            </w:pPr>
          </w:p>
        </w:tc>
        <w:tc>
          <w:tcPr>
            <w:tcW w:w="2498" w:type="dxa"/>
            <w:vMerge w:val="restart"/>
            <w:shd w:val="clear" w:color="auto" w:fill="C5E0B3" w:themeFill="accent6" w:themeFillTint="66"/>
            <w:vAlign w:val="center"/>
          </w:tcPr>
          <w:p w:rsidR="00B17A00" w:rsidRPr="00FA5999" w:rsidRDefault="00B17A00" w:rsidP="00C0403E">
            <w:pPr>
              <w:jc w:val="center"/>
              <w:rPr>
                <w:sz w:val="20"/>
                <w:szCs w:val="20"/>
              </w:rPr>
            </w:pPr>
            <w:r w:rsidRPr="00FA5999">
              <w:rPr>
                <w:sz w:val="20"/>
                <w:szCs w:val="20"/>
              </w:rPr>
              <w:t xml:space="preserve">Partir de la </w:t>
            </w:r>
            <w:r w:rsidRPr="00FA5999">
              <w:rPr>
                <w:b/>
                <w:sz w:val="20"/>
                <w:szCs w:val="20"/>
              </w:rPr>
              <w:t>manipulation d’objets tangibles proches de la réalité</w:t>
            </w:r>
            <w:r w:rsidRPr="00FA5999">
              <w:rPr>
                <w:sz w:val="20"/>
                <w:szCs w:val="20"/>
              </w:rPr>
              <w:t xml:space="preserve"> (vraies pommes ou jouets) puis de </w:t>
            </w:r>
            <w:r w:rsidRPr="00FA5999">
              <w:rPr>
                <w:b/>
                <w:sz w:val="20"/>
                <w:szCs w:val="20"/>
              </w:rPr>
              <w:t>représentations imagées</w:t>
            </w:r>
            <w:r w:rsidRPr="00FA5999">
              <w:rPr>
                <w:sz w:val="20"/>
                <w:szCs w:val="20"/>
              </w:rPr>
              <w:t xml:space="preserve"> des objets tangibles proches de la réalité (images de pommes) à des </w:t>
            </w:r>
            <w:r w:rsidRPr="00FA5999">
              <w:rPr>
                <w:b/>
                <w:sz w:val="20"/>
                <w:szCs w:val="20"/>
              </w:rPr>
              <w:t>dessins</w:t>
            </w:r>
            <w:r w:rsidRPr="00FA5999">
              <w:rPr>
                <w:sz w:val="20"/>
                <w:szCs w:val="20"/>
              </w:rPr>
              <w:t xml:space="preserve"> réalisés par les élèves représentant ces objets </w:t>
            </w:r>
          </w:p>
          <w:p w:rsidR="00B17A00" w:rsidRPr="00FA5999" w:rsidRDefault="00B17A00" w:rsidP="007A2F6B">
            <w:pPr>
              <w:jc w:val="center"/>
              <w:rPr>
                <w:sz w:val="20"/>
                <w:szCs w:val="20"/>
              </w:rPr>
            </w:pPr>
          </w:p>
        </w:tc>
      </w:tr>
      <w:tr w:rsidR="00115F2D" w:rsidTr="00F401B4">
        <w:tc>
          <w:tcPr>
            <w:tcW w:w="1278" w:type="dxa"/>
            <w:vMerge/>
            <w:vAlign w:val="center"/>
          </w:tcPr>
          <w:p w:rsidR="00B17A00" w:rsidRPr="007A2F6B" w:rsidRDefault="00B17A00" w:rsidP="007A2F6B">
            <w:pPr>
              <w:jc w:val="center"/>
              <w:rPr>
                <w:sz w:val="56"/>
                <w:szCs w:val="56"/>
              </w:rPr>
            </w:pPr>
          </w:p>
        </w:tc>
        <w:tc>
          <w:tcPr>
            <w:tcW w:w="3378" w:type="dxa"/>
            <w:vMerge/>
            <w:vAlign w:val="center"/>
          </w:tcPr>
          <w:p w:rsidR="00B17A00" w:rsidRDefault="00B17A00" w:rsidP="007A2F6B">
            <w:pPr>
              <w:jc w:val="center"/>
            </w:pPr>
          </w:p>
        </w:tc>
        <w:tc>
          <w:tcPr>
            <w:tcW w:w="2593" w:type="dxa"/>
            <w:shd w:val="clear" w:color="auto" w:fill="C5E0B3" w:themeFill="accent6" w:themeFillTint="66"/>
            <w:vAlign w:val="center"/>
          </w:tcPr>
          <w:p w:rsidR="00B17A00" w:rsidRPr="009356D7" w:rsidRDefault="00B17A00" w:rsidP="001234E3">
            <w:pPr>
              <w:jc w:val="center"/>
              <w:rPr>
                <w:b/>
                <w:sz w:val="24"/>
                <w:szCs w:val="24"/>
              </w:rPr>
            </w:pPr>
            <w:r w:rsidRPr="009356D7">
              <w:rPr>
                <w:b/>
                <w:sz w:val="24"/>
                <w:szCs w:val="24"/>
              </w:rPr>
              <w:t>Composition d’état :</w:t>
            </w:r>
          </w:p>
          <w:p w:rsidR="00B17A00" w:rsidRPr="00115F2D" w:rsidRDefault="00B17A00" w:rsidP="00115F2D">
            <w:pPr>
              <w:pStyle w:val="Default"/>
              <w:jc w:val="center"/>
              <w:rPr>
                <w:sz w:val="20"/>
                <w:szCs w:val="20"/>
              </w:rPr>
            </w:pPr>
            <w:r>
              <w:rPr>
                <w:sz w:val="20"/>
                <w:szCs w:val="20"/>
              </w:rPr>
              <w:t>Problèmes de composition de deux collections (recherche du tout)</w:t>
            </w:r>
          </w:p>
        </w:tc>
        <w:tc>
          <w:tcPr>
            <w:tcW w:w="3537" w:type="dxa"/>
            <w:shd w:val="clear" w:color="auto" w:fill="C5E0B3" w:themeFill="accent6" w:themeFillTint="66"/>
            <w:vAlign w:val="center"/>
          </w:tcPr>
          <w:p w:rsidR="00B17A00" w:rsidRDefault="00B17A00" w:rsidP="007A2F6B">
            <w:pPr>
              <w:jc w:val="center"/>
            </w:pPr>
            <w:r>
              <w:rPr>
                <w:sz w:val="20"/>
                <w:szCs w:val="20"/>
              </w:rPr>
              <w:t>Dans la boîte il y a quatre jetons rouges et trois jetons bleus. Combien y a-t-il de jetons en tout dans la boîte ?</w:t>
            </w:r>
          </w:p>
        </w:tc>
        <w:tc>
          <w:tcPr>
            <w:tcW w:w="549" w:type="dxa"/>
            <w:shd w:val="clear" w:color="auto" w:fill="C5E0B3" w:themeFill="accent6" w:themeFillTint="66"/>
            <w:vAlign w:val="center"/>
          </w:tcPr>
          <w:p w:rsidR="00B17A00" w:rsidRDefault="00B17A00" w:rsidP="007A2F6B">
            <w:pPr>
              <w:jc w:val="center"/>
            </w:pPr>
          </w:p>
        </w:tc>
        <w:tc>
          <w:tcPr>
            <w:tcW w:w="2427" w:type="dxa"/>
            <w:shd w:val="clear" w:color="auto" w:fill="C5E0B3" w:themeFill="accent6" w:themeFillTint="66"/>
            <w:vAlign w:val="center"/>
          </w:tcPr>
          <w:p w:rsidR="00B17A00" w:rsidRDefault="00B17A00" w:rsidP="007A2F6B">
            <w:pPr>
              <w:jc w:val="center"/>
            </w:pPr>
          </w:p>
        </w:tc>
        <w:tc>
          <w:tcPr>
            <w:tcW w:w="2498" w:type="dxa"/>
            <w:vMerge/>
            <w:vAlign w:val="center"/>
          </w:tcPr>
          <w:p w:rsidR="00B17A00" w:rsidRPr="00FA5999" w:rsidRDefault="00B17A00" w:rsidP="007A2F6B">
            <w:pPr>
              <w:jc w:val="center"/>
              <w:rPr>
                <w:sz w:val="20"/>
                <w:szCs w:val="20"/>
              </w:rPr>
            </w:pPr>
          </w:p>
        </w:tc>
      </w:tr>
      <w:tr w:rsidR="00115F2D" w:rsidTr="00F401B4">
        <w:trPr>
          <w:trHeight w:val="1034"/>
        </w:trPr>
        <w:tc>
          <w:tcPr>
            <w:tcW w:w="1278" w:type="dxa"/>
            <w:vMerge/>
            <w:vAlign w:val="center"/>
          </w:tcPr>
          <w:p w:rsidR="00B17A00" w:rsidRPr="007A2F6B" w:rsidRDefault="00B17A00" w:rsidP="007A2F6B">
            <w:pPr>
              <w:jc w:val="center"/>
              <w:rPr>
                <w:sz w:val="56"/>
                <w:szCs w:val="56"/>
              </w:rPr>
            </w:pPr>
          </w:p>
        </w:tc>
        <w:tc>
          <w:tcPr>
            <w:tcW w:w="3378" w:type="dxa"/>
            <w:vMerge w:val="restart"/>
            <w:shd w:val="clear" w:color="auto" w:fill="C5E0B3" w:themeFill="accent6" w:themeFillTint="66"/>
            <w:vAlign w:val="center"/>
          </w:tcPr>
          <w:p w:rsidR="00B17A00" w:rsidRPr="00C0403E" w:rsidRDefault="00B17A00" w:rsidP="007A2F6B">
            <w:pPr>
              <w:jc w:val="center"/>
              <w:rPr>
                <w:b/>
              </w:rPr>
            </w:pPr>
            <w:r w:rsidRPr="00C0403E">
              <w:rPr>
                <w:b/>
              </w:rPr>
              <w:t>Champ multiplicatif (multiplication et division)</w:t>
            </w:r>
          </w:p>
          <w:p w:rsidR="00B17A00" w:rsidRDefault="00B17A00" w:rsidP="007A2F6B">
            <w:pPr>
              <w:jc w:val="center"/>
            </w:pPr>
          </w:p>
          <w:p w:rsidR="00B17A00" w:rsidRPr="00C0403E" w:rsidRDefault="00B17A00" w:rsidP="00C0403E">
            <w:pPr>
              <w:jc w:val="center"/>
              <w:rPr>
                <w:bCs/>
                <w:sz w:val="20"/>
                <w:szCs w:val="20"/>
              </w:rPr>
            </w:pPr>
            <w:r w:rsidRPr="00C0403E">
              <w:rPr>
                <w:sz w:val="20"/>
                <w:szCs w:val="20"/>
              </w:rPr>
              <w:t xml:space="preserve">L’enfant </w:t>
            </w:r>
            <w:r w:rsidRPr="00C0403E">
              <w:rPr>
                <w:bCs/>
                <w:sz w:val="20"/>
                <w:szCs w:val="20"/>
              </w:rPr>
              <w:t>réalise l’action correspondant au problème pour déterminer le résultat.</w:t>
            </w:r>
          </w:p>
          <w:p w:rsidR="00B17A00" w:rsidRPr="00591890" w:rsidRDefault="00B17A00" w:rsidP="00591890">
            <w:pPr>
              <w:pStyle w:val="Default"/>
              <w:jc w:val="center"/>
              <w:rPr>
                <w:sz w:val="20"/>
                <w:szCs w:val="20"/>
              </w:rPr>
            </w:pPr>
            <w:r w:rsidRPr="00C0403E">
              <w:rPr>
                <w:sz w:val="20"/>
                <w:szCs w:val="20"/>
              </w:rPr>
              <w:t xml:space="preserve">(les nombres en jeu sont tous </w:t>
            </w:r>
            <w:r w:rsidRPr="00C0403E">
              <w:rPr>
                <w:bCs/>
                <w:sz w:val="20"/>
                <w:szCs w:val="20"/>
              </w:rPr>
              <w:t>inférieurs à 6</w:t>
            </w:r>
            <w:r w:rsidRPr="00C0403E">
              <w:rPr>
                <w:sz w:val="20"/>
                <w:szCs w:val="20"/>
              </w:rPr>
              <w:t>)</w:t>
            </w:r>
          </w:p>
        </w:tc>
        <w:tc>
          <w:tcPr>
            <w:tcW w:w="2593" w:type="dxa"/>
            <w:shd w:val="clear" w:color="auto" w:fill="C5E0B3" w:themeFill="accent6" w:themeFillTint="66"/>
            <w:vAlign w:val="center"/>
          </w:tcPr>
          <w:p w:rsidR="00B17A00" w:rsidRPr="00591890" w:rsidRDefault="00B17A00" w:rsidP="00115F2D">
            <w:pPr>
              <w:pStyle w:val="Default"/>
              <w:jc w:val="center"/>
            </w:pPr>
            <w:r w:rsidRPr="00591890">
              <w:rPr>
                <w:b/>
              </w:rPr>
              <w:t xml:space="preserve">Problèmes de </w:t>
            </w:r>
            <w:r w:rsidR="009B6F9C" w:rsidRPr="00591890">
              <w:rPr>
                <w:b/>
              </w:rPr>
              <w:t>groupement</w:t>
            </w:r>
          </w:p>
        </w:tc>
        <w:tc>
          <w:tcPr>
            <w:tcW w:w="3537" w:type="dxa"/>
            <w:shd w:val="clear" w:color="auto" w:fill="C5E0B3" w:themeFill="accent6" w:themeFillTint="66"/>
            <w:vAlign w:val="center"/>
          </w:tcPr>
          <w:p w:rsidR="00B17A00" w:rsidRPr="00B17A00" w:rsidRDefault="00B17A00" w:rsidP="00B17A00">
            <w:pPr>
              <w:pStyle w:val="Default"/>
              <w:jc w:val="center"/>
              <w:rPr>
                <w:sz w:val="20"/>
                <w:szCs w:val="20"/>
              </w:rPr>
            </w:pPr>
            <w:r>
              <w:rPr>
                <w:sz w:val="20"/>
                <w:szCs w:val="20"/>
              </w:rPr>
              <w:t>J’ai trois boîtes, il y a deux cubes dans chaque boîte. Combien y a-t-il de cubes en tout ?</w:t>
            </w:r>
          </w:p>
        </w:tc>
        <w:tc>
          <w:tcPr>
            <w:tcW w:w="549" w:type="dxa"/>
            <w:shd w:val="clear" w:color="auto" w:fill="C5E0B3" w:themeFill="accent6" w:themeFillTint="66"/>
            <w:vAlign w:val="center"/>
          </w:tcPr>
          <w:p w:rsidR="00B17A00" w:rsidRDefault="00B17A00" w:rsidP="007A2F6B">
            <w:pPr>
              <w:jc w:val="center"/>
            </w:pPr>
          </w:p>
        </w:tc>
        <w:tc>
          <w:tcPr>
            <w:tcW w:w="2427" w:type="dxa"/>
            <w:shd w:val="clear" w:color="auto" w:fill="C5E0B3" w:themeFill="accent6" w:themeFillTint="66"/>
            <w:vAlign w:val="center"/>
          </w:tcPr>
          <w:p w:rsidR="00B17A00" w:rsidRDefault="00B17A00" w:rsidP="007A2F6B">
            <w:pPr>
              <w:jc w:val="center"/>
            </w:pPr>
          </w:p>
        </w:tc>
        <w:tc>
          <w:tcPr>
            <w:tcW w:w="2498" w:type="dxa"/>
            <w:vMerge/>
            <w:vAlign w:val="center"/>
          </w:tcPr>
          <w:p w:rsidR="00B17A00" w:rsidRPr="00FA5999" w:rsidRDefault="00B17A00" w:rsidP="007A2F6B">
            <w:pPr>
              <w:jc w:val="center"/>
              <w:rPr>
                <w:sz w:val="20"/>
                <w:szCs w:val="20"/>
              </w:rPr>
            </w:pPr>
          </w:p>
        </w:tc>
      </w:tr>
      <w:tr w:rsidR="00115F2D" w:rsidTr="00F401B4">
        <w:tc>
          <w:tcPr>
            <w:tcW w:w="1278" w:type="dxa"/>
            <w:vMerge/>
            <w:vAlign w:val="center"/>
          </w:tcPr>
          <w:p w:rsidR="00B17A00" w:rsidRPr="007A2F6B" w:rsidRDefault="00B17A00" w:rsidP="00C0403E">
            <w:pPr>
              <w:jc w:val="center"/>
              <w:rPr>
                <w:sz w:val="56"/>
                <w:szCs w:val="56"/>
              </w:rPr>
            </w:pPr>
          </w:p>
        </w:tc>
        <w:tc>
          <w:tcPr>
            <w:tcW w:w="3378" w:type="dxa"/>
            <w:vMerge/>
            <w:shd w:val="clear" w:color="auto" w:fill="C5E0B3" w:themeFill="accent6" w:themeFillTint="66"/>
            <w:vAlign w:val="center"/>
          </w:tcPr>
          <w:p w:rsidR="00B17A00" w:rsidRDefault="00B17A00" w:rsidP="00C0403E">
            <w:pPr>
              <w:jc w:val="center"/>
            </w:pPr>
          </w:p>
        </w:tc>
        <w:tc>
          <w:tcPr>
            <w:tcW w:w="2593" w:type="dxa"/>
            <w:shd w:val="clear" w:color="auto" w:fill="C5E0B3" w:themeFill="accent6" w:themeFillTint="66"/>
            <w:vAlign w:val="center"/>
          </w:tcPr>
          <w:p w:rsidR="00B17A00" w:rsidRPr="00591890" w:rsidRDefault="00B17A00" w:rsidP="00B17A00">
            <w:pPr>
              <w:pStyle w:val="Default"/>
              <w:jc w:val="center"/>
              <w:rPr>
                <w:b/>
              </w:rPr>
            </w:pPr>
            <w:r w:rsidRPr="00591890">
              <w:rPr>
                <w:b/>
              </w:rPr>
              <w:t xml:space="preserve">Problèmes de partage </w:t>
            </w:r>
          </w:p>
        </w:tc>
        <w:tc>
          <w:tcPr>
            <w:tcW w:w="3537" w:type="dxa"/>
            <w:shd w:val="clear" w:color="auto" w:fill="C5E0B3" w:themeFill="accent6" w:themeFillTint="66"/>
            <w:vAlign w:val="center"/>
          </w:tcPr>
          <w:p w:rsidR="00B17A00" w:rsidRDefault="00B17A00" w:rsidP="00C0403E">
            <w:pPr>
              <w:jc w:val="center"/>
            </w:pPr>
            <w:r>
              <w:rPr>
                <w:sz w:val="20"/>
                <w:szCs w:val="20"/>
              </w:rPr>
              <w:t>J’ai six images à partager entre mes deux poupées. Je veux que chaque poupée ait le même nombre d’images. Combien d’images va avoir chaque poupée ?</w:t>
            </w:r>
          </w:p>
        </w:tc>
        <w:tc>
          <w:tcPr>
            <w:tcW w:w="549" w:type="dxa"/>
            <w:shd w:val="clear" w:color="auto" w:fill="C5E0B3" w:themeFill="accent6" w:themeFillTint="66"/>
            <w:vAlign w:val="center"/>
          </w:tcPr>
          <w:p w:rsidR="00B17A00" w:rsidRDefault="00B17A00" w:rsidP="00C0403E">
            <w:pPr>
              <w:jc w:val="center"/>
            </w:pPr>
          </w:p>
        </w:tc>
        <w:tc>
          <w:tcPr>
            <w:tcW w:w="2427" w:type="dxa"/>
            <w:shd w:val="clear" w:color="auto" w:fill="C5E0B3" w:themeFill="accent6" w:themeFillTint="66"/>
            <w:vAlign w:val="center"/>
          </w:tcPr>
          <w:p w:rsidR="00B17A00" w:rsidRDefault="00B17A00" w:rsidP="00C0403E">
            <w:pPr>
              <w:jc w:val="center"/>
            </w:pPr>
          </w:p>
        </w:tc>
        <w:tc>
          <w:tcPr>
            <w:tcW w:w="2498" w:type="dxa"/>
            <w:vMerge/>
            <w:vAlign w:val="center"/>
          </w:tcPr>
          <w:p w:rsidR="00B17A00" w:rsidRPr="00FA5999" w:rsidRDefault="00B17A00" w:rsidP="00C0403E">
            <w:pPr>
              <w:jc w:val="center"/>
              <w:rPr>
                <w:sz w:val="20"/>
                <w:szCs w:val="20"/>
              </w:rPr>
            </w:pPr>
          </w:p>
        </w:tc>
      </w:tr>
      <w:tr w:rsidR="00591890" w:rsidTr="00F401B4">
        <w:tc>
          <w:tcPr>
            <w:tcW w:w="1278" w:type="dxa"/>
            <w:vMerge w:val="restart"/>
            <w:shd w:val="clear" w:color="auto" w:fill="A8D08D" w:themeFill="accent6" w:themeFillTint="99"/>
            <w:vAlign w:val="center"/>
          </w:tcPr>
          <w:p w:rsidR="00591890" w:rsidRPr="007A2F6B" w:rsidRDefault="00591890" w:rsidP="00C0403E">
            <w:pPr>
              <w:jc w:val="center"/>
              <w:rPr>
                <w:sz w:val="56"/>
                <w:szCs w:val="56"/>
              </w:rPr>
            </w:pPr>
            <w:r>
              <w:rPr>
                <w:sz w:val="56"/>
                <w:szCs w:val="56"/>
              </w:rPr>
              <w:t>GS</w:t>
            </w:r>
          </w:p>
        </w:tc>
        <w:tc>
          <w:tcPr>
            <w:tcW w:w="3378" w:type="dxa"/>
            <w:vMerge w:val="restart"/>
            <w:shd w:val="clear" w:color="auto" w:fill="A8D08D" w:themeFill="accent6" w:themeFillTint="99"/>
            <w:vAlign w:val="center"/>
          </w:tcPr>
          <w:p w:rsidR="00591890" w:rsidRDefault="00591890" w:rsidP="009B6F9C">
            <w:pPr>
              <w:jc w:val="center"/>
              <w:rPr>
                <w:b/>
              </w:rPr>
            </w:pPr>
            <w:r w:rsidRPr="007A2F6B">
              <w:rPr>
                <w:b/>
              </w:rPr>
              <w:t>Champ additif (addition et soustraction)</w:t>
            </w:r>
          </w:p>
          <w:p w:rsidR="00591890" w:rsidRDefault="00591890" w:rsidP="009B6F9C">
            <w:pPr>
              <w:pStyle w:val="Default"/>
              <w:jc w:val="center"/>
              <w:rPr>
                <w:sz w:val="20"/>
                <w:szCs w:val="20"/>
              </w:rPr>
            </w:pPr>
          </w:p>
          <w:p w:rsidR="00591890" w:rsidRDefault="00591890" w:rsidP="009B6F9C">
            <w:pPr>
              <w:pStyle w:val="Default"/>
              <w:jc w:val="center"/>
              <w:rPr>
                <w:sz w:val="20"/>
                <w:szCs w:val="20"/>
              </w:rPr>
            </w:pPr>
          </w:p>
          <w:p w:rsidR="00591890" w:rsidRDefault="00591890" w:rsidP="009B6F9C">
            <w:pPr>
              <w:pStyle w:val="Default"/>
              <w:jc w:val="center"/>
              <w:rPr>
                <w:sz w:val="20"/>
                <w:szCs w:val="20"/>
              </w:rPr>
            </w:pPr>
            <w:r>
              <w:rPr>
                <w:sz w:val="20"/>
                <w:szCs w:val="20"/>
              </w:rPr>
              <w:t xml:space="preserve"> </w:t>
            </w:r>
          </w:p>
          <w:p w:rsidR="00591890" w:rsidRDefault="00591890" w:rsidP="009B6F9C">
            <w:pPr>
              <w:jc w:val="center"/>
              <w:rPr>
                <w:sz w:val="20"/>
                <w:szCs w:val="20"/>
              </w:rPr>
            </w:pPr>
            <w:r>
              <w:rPr>
                <w:sz w:val="20"/>
                <w:szCs w:val="20"/>
              </w:rPr>
              <w:t xml:space="preserve">L’enfant </w:t>
            </w:r>
            <w:r>
              <w:rPr>
                <w:b/>
                <w:bCs/>
                <w:sz w:val="20"/>
                <w:szCs w:val="20"/>
              </w:rPr>
              <w:t>détermine le résultat par un comptage s’appuyant éventuellement sur les doigts</w:t>
            </w:r>
            <w:r>
              <w:rPr>
                <w:sz w:val="20"/>
                <w:szCs w:val="20"/>
              </w:rPr>
              <w:t xml:space="preserve">. Il peut </w:t>
            </w:r>
            <w:r>
              <w:rPr>
                <w:b/>
                <w:bCs/>
                <w:sz w:val="20"/>
                <w:szCs w:val="20"/>
              </w:rPr>
              <w:t xml:space="preserve">surcompter </w:t>
            </w:r>
            <w:r>
              <w:rPr>
                <w:sz w:val="20"/>
                <w:szCs w:val="20"/>
              </w:rPr>
              <w:t xml:space="preserve">(pour une addition comme pour une soustraction) </w:t>
            </w:r>
            <w:r>
              <w:rPr>
                <w:b/>
                <w:bCs/>
                <w:sz w:val="20"/>
                <w:szCs w:val="20"/>
              </w:rPr>
              <w:t>ou décompter</w:t>
            </w:r>
            <w:r>
              <w:rPr>
                <w:sz w:val="20"/>
                <w:szCs w:val="20"/>
              </w:rPr>
              <w:t xml:space="preserve">. En l’absence de matériel tangible l’enfant peut réaliser un dessin pour l’aider à visualiser la situation. </w:t>
            </w:r>
          </w:p>
          <w:p w:rsidR="00591890" w:rsidRDefault="00591890" w:rsidP="009B6F9C">
            <w:pPr>
              <w:jc w:val="center"/>
            </w:pPr>
            <w:r>
              <w:rPr>
                <w:sz w:val="20"/>
                <w:szCs w:val="20"/>
              </w:rPr>
              <w:t xml:space="preserve">(les nombres en jeu sont tous </w:t>
            </w:r>
            <w:r>
              <w:rPr>
                <w:b/>
                <w:bCs/>
                <w:sz w:val="20"/>
                <w:szCs w:val="20"/>
              </w:rPr>
              <w:t>inférieurs à 10</w:t>
            </w:r>
            <w:r>
              <w:rPr>
                <w:sz w:val="20"/>
                <w:szCs w:val="20"/>
              </w:rPr>
              <w:t>).</w:t>
            </w:r>
          </w:p>
        </w:tc>
        <w:tc>
          <w:tcPr>
            <w:tcW w:w="2593" w:type="dxa"/>
            <w:shd w:val="clear" w:color="auto" w:fill="A8D08D" w:themeFill="accent6" w:themeFillTint="99"/>
            <w:vAlign w:val="center"/>
          </w:tcPr>
          <w:p w:rsidR="00591890" w:rsidRDefault="00591890" w:rsidP="00591890">
            <w:pPr>
              <w:pStyle w:val="Default"/>
              <w:jc w:val="center"/>
            </w:pPr>
            <w:r w:rsidRPr="007A2F6B">
              <w:rPr>
                <w:b/>
              </w:rPr>
              <w:lastRenderedPageBreak/>
              <w:t>Transformation d’état :</w:t>
            </w:r>
            <w:r>
              <w:t xml:space="preserve"> </w:t>
            </w:r>
            <w:r>
              <w:rPr>
                <w:sz w:val="20"/>
                <w:szCs w:val="20"/>
              </w:rPr>
              <w:t xml:space="preserve">Problèmes d’ajout ou de </w:t>
            </w:r>
            <w:r>
              <w:rPr>
                <w:sz w:val="20"/>
                <w:szCs w:val="20"/>
              </w:rPr>
              <w:lastRenderedPageBreak/>
              <w:t xml:space="preserve">retrait avec recherche de l’état final (le tout). </w:t>
            </w:r>
          </w:p>
        </w:tc>
        <w:tc>
          <w:tcPr>
            <w:tcW w:w="3537" w:type="dxa"/>
            <w:shd w:val="clear" w:color="auto" w:fill="A8D08D" w:themeFill="accent6" w:themeFillTint="99"/>
            <w:vAlign w:val="center"/>
          </w:tcPr>
          <w:p w:rsidR="00591890" w:rsidRDefault="00591890" w:rsidP="00FA5999">
            <w:pPr>
              <w:pStyle w:val="Default"/>
              <w:jc w:val="center"/>
            </w:pPr>
            <w:r>
              <w:rPr>
                <w:sz w:val="20"/>
                <w:szCs w:val="20"/>
              </w:rPr>
              <w:lastRenderedPageBreak/>
              <w:t xml:space="preserve">Dans ma boîte, j’ai trois cubes bleus, deux cubes rouges et trois cubes verts. </w:t>
            </w:r>
            <w:r>
              <w:rPr>
                <w:sz w:val="20"/>
                <w:szCs w:val="20"/>
              </w:rPr>
              <w:lastRenderedPageBreak/>
              <w:t xml:space="preserve">Combien y a-t-il de cubes dans ma boîte ? </w:t>
            </w:r>
          </w:p>
        </w:tc>
        <w:tc>
          <w:tcPr>
            <w:tcW w:w="549" w:type="dxa"/>
            <w:shd w:val="clear" w:color="auto" w:fill="A8D08D" w:themeFill="accent6" w:themeFillTint="99"/>
            <w:vAlign w:val="center"/>
          </w:tcPr>
          <w:p w:rsidR="00591890" w:rsidRDefault="00591890" w:rsidP="00C0403E">
            <w:pPr>
              <w:jc w:val="center"/>
            </w:pPr>
          </w:p>
        </w:tc>
        <w:tc>
          <w:tcPr>
            <w:tcW w:w="2427" w:type="dxa"/>
            <w:shd w:val="clear" w:color="auto" w:fill="A8D08D" w:themeFill="accent6" w:themeFillTint="99"/>
            <w:vAlign w:val="center"/>
          </w:tcPr>
          <w:p w:rsidR="00591890" w:rsidRDefault="00591890" w:rsidP="00C0403E">
            <w:pPr>
              <w:jc w:val="center"/>
            </w:pPr>
          </w:p>
        </w:tc>
        <w:tc>
          <w:tcPr>
            <w:tcW w:w="2498" w:type="dxa"/>
            <w:vMerge w:val="restart"/>
            <w:shd w:val="clear" w:color="auto" w:fill="A8D08D" w:themeFill="accent6" w:themeFillTint="99"/>
            <w:vAlign w:val="center"/>
          </w:tcPr>
          <w:p w:rsidR="00591890" w:rsidRPr="00FA5999" w:rsidRDefault="00591890" w:rsidP="00115F2D">
            <w:pPr>
              <w:jc w:val="center"/>
              <w:rPr>
                <w:sz w:val="20"/>
                <w:szCs w:val="20"/>
              </w:rPr>
            </w:pPr>
            <w:r w:rsidRPr="00FA5999">
              <w:rPr>
                <w:sz w:val="20"/>
                <w:szCs w:val="20"/>
              </w:rPr>
              <w:t xml:space="preserve">Intégrer progressivement la </w:t>
            </w:r>
            <w:r w:rsidRPr="00FA5999">
              <w:rPr>
                <w:b/>
                <w:sz w:val="20"/>
                <w:szCs w:val="20"/>
              </w:rPr>
              <w:t xml:space="preserve">manipulation d’objets </w:t>
            </w:r>
            <w:r w:rsidRPr="00FA5999">
              <w:rPr>
                <w:b/>
                <w:sz w:val="20"/>
                <w:szCs w:val="20"/>
              </w:rPr>
              <w:lastRenderedPageBreak/>
              <w:t>tangibles figuratifs</w:t>
            </w:r>
            <w:r w:rsidRPr="00FA5999">
              <w:rPr>
                <w:sz w:val="20"/>
                <w:szCs w:val="20"/>
              </w:rPr>
              <w:t xml:space="preserve"> (des cubes pour les œufs par exemple)</w:t>
            </w:r>
          </w:p>
          <w:p w:rsidR="00591890" w:rsidRPr="00FA5999" w:rsidRDefault="00591890" w:rsidP="009B6F9C">
            <w:pPr>
              <w:jc w:val="center"/>
              <w:rPr>
                <w:sz w:val="20"/>
                <w:szCs w:val="20"/>
              </w:rPr>
            </w:pPr>
          </w:p>
          <w:p w:rsidR="00591890" w:rsidRPr="00FA5999" w:rsidRDefault="00591890" w:rsidP="00115F2D">
            <w:pPr>
              <w:jc w:val="center"/>
              <w:rPr>
                <w:sz w:val="20"/>
                <w:szCs w:val="20"/>
              </w:rPr>
            </w:pPr>
            <w:r w:rsidRPr="00FA5999">
              <w:rPr>
                <w:sz w:val="20"/>
                <w:szCs w:val="20"/>
              </w:rPr>
              <w:t xml:space="preserve">Partir de la </w:t>
            </w:r>
            <w:r w:rsidRPr="00FA5999">
              <w:rPr>
                <w:b/>
                <w:sz w:val="20"/>
                <w:szCs w:val="20"/>
              </w:rPr>
              <w:t>manipulation d’objets tangibles proches de la réalité</w:t>
            </w:r>
            <w:r w:rsidRPr="00FA5999">
              <w:rPr>
                <w:sz w:val="20"/>
                <w:szCs w:val="20"/>
              </w:rPr>
              <w:t xml:space="preserve"> (vraies pommes ou jouets) puis de </w:t>
            </w:r>
            <w:r w:rsidRPr="00FA5999">
              <w:rPr>
                <w:b/>
                <w:sz w:val="20"/>
                <w:szCs w:val="20"/>
              </w:rPr>
              <w:t>représentations imagées des objets tangibles proches de la réalité</w:t>
            </w:r>
            <w:r w:rsidRPr="00FA5999">
              <w:rPr>
                <w:sz w:val="20"/>
                <w:szCs w:val="20"/>
              </w:rPr>
              <w:t xml:space="preserve"> (images de pommes) à des </w:t>
            </w:r>
            <w:r w:rsidRPr="00FA5999">
              <w:rPr>
                <w:b/>
                <w:sz w:val="20"/>
                <w:szCs w:val="20"/>
              </w:rPr>
              <w:t>dessins puis des schémas</w:t>
            </w:r>
            <w:r w:rsidRPr="00FA5999">
              <w:rPr>
                <w:sz w:val="20"/>
                <w:szCs w:val="20"/>
              </w:rPr>
              <w:t xml:space="preserve"> réalisés par les élèves représentant ces objets.</w:t>
            </w:r>
          </w:p>
        </w:tc>
      </w:tr>
      <w:tr w:rsidR="00591890" w:rsidTr="00F401B4">
        <w:tc>
          <w:tcPr>
            <w:tcW w:w="1278" w:type="dxa"/>
            <w:vMerge/>
            <w:vAlign w:val="center"/>
          </w:tcPr>
          <w:p w:rsidR="00591890" w:rsidRPr="007A2F6B" w:rsidRDefault="00591890" w:rsidP="00C0403E">
            <w:pPr>
              <w:jc w:val="center"/>
              <w:rPr>
                <w:sz w:val="56"/>
                <w:szCs w:val="56"/>
              </w:rPr>
            </w:pPr>
          </w:p>
        </w:tc>
        <w:tc>
          <w:tcPr>
            <w:tcW w:w="3378" w:type="dxa"/>
            <w:vMerge/>
            <w:vAlign w:val="center"/>
          </w:tcPr>
          <w:p w:rsidR="00591890" w:rsidRDefault="00591890" w:rsidP="00C0403E">
            <w:pPr>
              <w:jc w:val="center"/>
            </w:pPr>
          </w:p>
        </w:tc>
        <w:tc>
          <w:tcPr>
            <w:tcW w:w="2593" w:type="dxa"/>
            <w:shd w:val="clear" w:color="auto" w:fill="A8D08D" w:themeFill="accent6" w:themeFillTint="99"/>
            <w:vAlign w:val="center"/>
          </w:tcPr>
          <w:p w:rsidR="00591890" w:rsidRDefault="00591890" w:rsidP="00591890">
            <w:pPr>
              <w:pStyle w:val="Default"/>
              <w:jc w:val="center"/>
            </w:pPr>
            <w:r w:rsidRPr="007A2F6B">
              <w:rPr>
                <w:b/>
              </w:rPr>
              <w:t>Transformation d’état :</w:t>
            </w:r>
            <w:r>
              <w:t xml:space="preserve"> </w:t>
            </w:r>
            <w:r>
              <w:rPr>
                <w:sz w:val="20"/>
                <w:szCs w:val="20"/>
              </w:rPr>
              <w:t xml:space="preserve">Problèmes d’ajout ou de retrait avec recherche de la transformation. </w:t>
            </w:r>
          </w:p>
        </w:tc>
        <w:tc>
          <w:tcPr>
            <w:tcW w:w="3537" w:type="dxa"/>
            <w:shd w:val="clear" w:color="auto" w:fill="A8D08D" w:themeFill="accent6" w:themeFillTint="99"/>
            <w:vAlign w:val="center"/>
          </w:tcPr>
          <w:p w:rsidR="00591890" w:rsidRDefault="00591890" w:rsidP="009B6F9C">
            <w:pPr>
              <w:pStyle w:val="Default"/>
              <w:jc w:val="center"/>
              <w:rPr>
                <w:sz w:val="20"/>
                <w:szCs w:val="20"/>
              </w:rPr>
            </w:pPr>
            <w:r>
              <w:rPr>
                <w:sz w:val="20"/>
                <w:szCs w:val="20"/>
              </w:rPr>
              <w:t xml:space="preserve">Je veux mettre dix billes dans ma boîte. Pour l’instant il y en a six. Combien dois-je rajouter de billes ? </w:t>
            </w:r>
          </w:p>
          <w:p w:rsidR="00591890" w:rsidRDefault="00591890" w:rsidP="00C0403E">
            <w:pPr>
              <w:jc w:val="center"/>
            </w:pPr>
          </w:p>
        </w:tc>
        <w:tc>
          <w:tcPr>
            <w:tcW w:w="549" w:type="dxa"/>
            <w:shd w:val="clear" w:color="auto" w:fill="A8D08D" w:themeFill="accent6" w:themeFillTint="99"/>
            <w:vAlign w:val="center"/>
          </w:tcPr>
          <w:p w:rsidR="00591890" w:rsidRDefault="00591890" w:rsidP="00C0403E">
            <w:pPr>
              <w:jc w:val="center"/>
            </w:pPr>
          </w:p>
        </w:tc>
        <w:tc>
          <w:tcPr>
            <w:tcW w:w="2427" w:type="dxa"/>
            <w:shd w:val="clear" w:color="auto" w:fill="A8D08D" w:themeFill="accent6" w:themeFillTint="99"/>
            <w:vAlign w:val="center"/>
          </w:tcPr>
          <w:p w:rsidR="00591890" w:rsidRDefault="00591890" w:rsidP="00C0403E">
            <w:pPr>
              <w:jc w:val="center"/>
            </w:pPr>
          </w:p>
        </w:tc>
        <w:tc>
          <w:tcPr>
            <w:tcW w:w="2498" w:type="dxa"/>
            <w:vMerge/>
            <w:vAlign w:val="center"/>
          </w:tcPr>
          <w:p w:rsidR="00591890" w:rsidRDefault="00591890" w:rsidP="00C0403E">
            <w:pPr>
              <w:jc w:val="center"/>
            </w:pPr>
          </w:p>
        </w:tc>
      </w:tr>
      <w:tr w:rsidR="00591890" w:rsidTr="00F401B4">
        <w:tc>
          <w:tcPr>
            <w:tcW w:w="1278" w:type="dxa"/>
            <w:vMerge/>
            <w:vAlign w:val="center"/>
          </w:tcPr>
          <w:p w:rsidR="00591890" w:rsidRPr="007A2F6B" w:rsidRDefault="00591890" w:rsidP="00C0403E">
            <w:pPr>
              <w:jc w:val="center"/>
              <w:rPr>
                <w:sz w:val="56"/>
                <w:szCs w:val="56"/>
              </w:rPr>
            </w:pPr>
          </w:p>
        </w:tc>
        <w:tc>
          <w:tcPr>
            <w:tcW w:w="3378" w:type="dxa"/>
            <w:vMerge/>
            <w:vAlign w:val="center"/>
          </w:tcPr>
          <w:p w:rsidR="00591890" w:rsidRDefault="00591890" w:rsidP="00C0403E">
            <w:pPr>
              <w:jc w:val="center"/>
            </w:pPr>
          </w:p>
        </w:tc>
        <w:tc>
          <w:tcPr>
            <w:tcW w:w="2593" w:type="dxa"/>
            <w:shd w:val="clear" w:color="auto" w:fill="A8D08D" w:themeFill="accent6" w:themeFillTint="99"/>
            <w:vAlign w:val="center"/>
          </w:tcPr>
          <w:p w:rsidR="00591890" w:rsidRPr="007A2F6B" w:rsidRDefault="00591890" w:rsidP="009B6F9C">
            <w:pPr>
              <w:jc w:val="center"/>
              <w:rPr>
                <w:b/>
              </w:rPr>
            </w:pPr>
            <w:r w:rsidRPr="007A2F6B">
              <w:rPr>
                <w:b/>
              </w:rPr>
              <w:t>Composition d’état :</w:t>
            </w:r>
          </w:p>
          <w:p w:rsidR="00591890" w:rsidRDefault="00591890" w:rsidP="009B6F9C">
            <w:pPr>
              <w:jc w:val="center"/>
            </w:pPr>
            <w:r>
              <w:rPr>
                <w:sz w:val="20"/>
                <w:szCs w:val="20"/>
              </w:rPr>
              <w:t xml:space="preserve">Problèmes de composition de deux ou trois collections. </w:t>
            </w:r>
          </w:p>
        </w:tc>
        <w:tc>
          <w:tcPr>
            <w:tcW w:w="3537" w:type="dxa"/>
            <w:shd w:val="clear" w:color="auto" w:fill="A8D08D" w:themeFill="accent6" w:themeFillTint="99"/>
            <w:vAlign w:val="center"/>
          </w:tcPr>
          <w:p w:rsidR="00591890" w:rsidRDefault="00591890" w:rsidP="00C0403E">
            <w:pPr>
              <w:jc w:val="center"/>
            </w:pPr>
            <w:r>
              <w:rPr>
                <w:sz w:val="20"/>
                <w:szCs w:val="20"/>
              </w:rPr>
              <w:t>Dans la boîte il y a quatre bonbons rouges et trois bonbons bleus et 2 bonbons verts. Combien y a-t-il de bonbons en tout dans la boîte ?</w:t>
            </w:r>
          </w:p>
        </w:tc>
        <w:tc>
          <w:tcPr>
            <w:tcW w:w="549" w:type="dxa"/>
            <w:shd w:val="clear" w:color="auto" w:fill="A8D08D" w:themeFill="accent6" w:themeFillTint="99"/>
            <w:vAlign w:val="center"/>
          </w:tcPr>
          <w:p w:rsidR="00591890" w:rsidRDefault="00591890" w:rsidP="00C0403E">
            <w:pPr>
              <w:jc w:val="center"/>
            </w:pPr>
          </w:p>
        </w:tc>
        <w:tc>
          <w:tcPr>
            <w:tcW w:w="2427" w:type="dxa"/>
            <w:shd w:val="clear" w:color="auto" w:fill="A8D08D" w:themeFill="accent6" w:themeFillTint="99"/>
            <w:vAlign w:val="center"/>
          </w:tcPr>
          <w:p w:rsidR="00591890" w:rsidRDefault="00591890" w:rsidP="00C0403E">
            <w:pPr>
              <w:jc w:val="center"/>
            </w:pPr>
          </w:p>
        </w:tc>
        <w:tc>
          <w:tcPr>
            <w:tcW w:w="2498" w:type="dxa"/>
            <w:vMerge/>
            <w:vAlign w:val="center"/>
          </w:tcPr>
          <w:p w:rsidR="00591890" w:rsidRDefault="00591890" w:rsidP="00C0403E">
            <w:pPr>
              <w:jc w:val="center"/>
            </w:pPr>
          </w:p>
        </w:tc>
      </w:tr>
      <w:tr w:rsidR="00591890" w:rsidTr="00F401B4">
        <w:tc>
          <w:tcPr>
            <w:tcW w:w="1278" w:type="dxa"/>
            <w:vMerge/>
            <w:vAlign w:val="center"/>
          </w:tcPr>
          <w:p w:rsidR="00591890" w:rsidRPr="007A2F6B" w:rsidRDefault="00591890" w:rsidP="00C0403E">
            <w:pPr>
              <w:jc w:val="center"/>
              <w:rPr>
                <w:sz w:val="56"/>
                <w:szCs w:val="56"/>
              </w:rPr>
            </w:pPr>
          </w:p>
        </w:tc>
        <w:tc>
          <w:tcPr>
            <w:tcW w:w="3378" w:type="dxa"/>
            <w:vMerge/>
            <w:vAlign w:val="center"/>
          </w:tcPr>
          <w:p w:rsidR="00591890" w:rsidRDefault="00591890" w:rsidP="00C0403E">
            <w:pPr>
              <w:jc w:val="center"/>
            </w:pPr>
          </w:p>
        </w:tc>
        <w:tc>
          <w:tcPr>
            <w:tcW w:w="2593" w:type="dxa"/>
            <w:shd w:val="clear" w:color="auto" w:fill="A8D08D" w:themeFill="accent6" w:themeFillTint="99"/>
            <w:vAlign w:val="center"/>
          </w:tcPr>
          <w:p w:rsidR="00591890" w:rsidRPr="007A2F6B" w:rsidRDefault="00591890" w:rsidP="009B6F9C">
            <w:pPr>
              <w:jc w:val="center"/>
              <w:rPr>
                <w:b/>
              </w:rPr>
            </w:pPr>
            <w:r w:rsidRPr="007A2F6B">
              <w:rPr>
                <w:b/>
              </w:rPr>
              <w:t>Composition d’état :</w:t>
            </w:r>
          </w:p>
          <w:p w:rsidR="00591890" w:rsidRDefault="00591890" w:rsidP="00C0403E">
            <w:pPr>
              <w:jc w:val="center"/>
            </w:pPr>
            <w:r>
              <w:rPr>
                <w:sz w:val="20"/>
                <w:szCs w:val="20"/>
              </w:rPr>
              <w:t>Problèmes de partie-tout avec recherche d’une partie</w:t>
            </w:r>
          </w:p>
        </w:tc>
        <w:tc>
          <w:tcPr>
            <w:tcW w:w="3537" w:type="dxa"/>
            <w:shd w:val="clear" w:color="auto" w:fill="A8D08D" w:themeFill="accent6" w:themeFillTint="99"/>
            <w:vAlign w:val="center"/>
          </w:tcPr>
          <w:p w:rsidR="00591890" w:rsidRDefault="00591890" w:rsidP="00C0403E">
            <w:pPr>
              <w:jc w:val="center"/>
            </w:pPr>
            <w:r>
              <w:rPr>
                <w:sz w:val="20"/>
                <w:szCs w:val="20"/>
              </w:rPr>
              <w:t>Il y a six oeufs dans ma boîte, deux oeufs sont cassés. Combien d’oeufs ne sont pas cassés dans ma boîte ?</w:t>
            </w:r>
          </w:p>
        </w:tc>
        <w:tc>
          <w:tcPr>
            <w:tcW w:w="549" w:type="dxa"/>
            <w:shd w:val="clear" w:color="auto" w:fill="A8D08D" w:themeFill="accent6" w:themeFillTint="99"/>
            <w:vAlign w:val="center"/>
          </w:tcPr>
          <w:p w:rsidR="00591890" w:rsidRDefault="00591890" w:rsidP="00C0403E">
            <w:pPr>
              <w:jc w:val="center"/>
            </w:pPr>
          </w:p>
        </w:tc>
        <w:tc>
          <w:tcPr>
            <w:tcW w:w="2427" w:type="dxa"/>
            <w:shd w:val="clear" w:color="auto" w:fill="A8D08D" w:themeFill="accent6" w:themeFillTint="99"/>
            <w:vAlign w:val="center"/>
          </w:tcPr>
          <w:p w:rsidR="00591890" w:rsidRDefault="00591890" w:rsidP="00C0403E">
            <w:pPr>
              <w:jc w:val="center"/>
            </w:pPr>
          </w:p>
        </w:tc>
        <w:tc>
          <w:tcPr>
            <w:tcW w:w="2498" w:type="dxa"/>
            <w:vMerge/>
            <w:vAlign w:val="center"/>
          </w:tcPr>
          <w:p w:rsidR="00591890" w:rsidRDefault="00591890" w:rsidP="00C0403E">
            <w:pPr>
              <w:jc w:val="center"/>
            </w:pPr>
          </w:p>
        </w:tc>
      </w:tr>
      <w:tr w:rsidR="00591890" w:rsidTr="00F401B4">
        <w:trPr>
          <w:trHeight w:val="1137"/>
        </w:trPr>
        <w:tc>
          <w:tcPr>
            <w:tcW w:w="1278" w:type="dxa"/>
            <w:vMerge/>
          </w:tcPr>
          <w:p w:rsidR="00591890" w:rsidRPr="007A2F6B" w:rsidRDefault="00591890" w:rsidP="00C0403E">
            <w:pPr>
              <w:jc w:val="center"/>
              <w:rPr>
                <w:sz w:val="56"/>
                <w:szCs w:val="56"/>
              </w:rPr>
            </w:pPr>
          </w:p>
        </w:tc>
        <w:tc>
          <w:tcPr>
            <w:tcW w:w="3378" w:type="dxa"/>
            <w:vMerge w:val="restart"/>
            <w:shd w:val="clear" w:color="auto" w:fill="A8D08D" w:themeFill="accent6" w:themeFillTint="99"/>
          </w:tcPr>
          <w:p w:rsidR="00591890" w:rsidRDefault="00591890" w:rsidP="009B6F9C">
            <w:pPr>
              <w:jc w:val="center"/>
              <w:rPr>
                <w:b/>
              </w:rPr>
            </w:pPr>
            <w:r w:rsidRPr="00C0403E">
              <w:rPr>
                <w:b/>
              </w:rPr>
              <w:t>Champ multiplicatif (multiplication et division)</w:t>
            </w:r>
          </w:p>
          <w:p w:rsidR="00591890" w:rsidRDefault="00591890" w:rsidP="009B6F9C">
            <w:pPr>
              <w:jc w:val="center"/>
              <w:rPr>
                <w:b/>
              </w:rPr>
            </w:pPr>
          </w:p>
          <w:p w:rsidR="00591890" w:rsidRDefault="00591890" w:rsidP="00115F2D">
            <w:pPr>
              <w:jc w:val="center"/>
              <w:rPr>
                <w:b/>
                <w:bCs/>
                <w:sz w:val="20"/>
                <w:szCs w:val="20"/>
              </w:rPr>
            </w:pPr>
            <w:r>
              <w:rPr>
                <w:sz w:val="20"/>
                <w:szCs w:val="20"/>
              </w:rPr>
              <w:t xml:space="preserve">L’enfant </w:t>
            </w:r>
            <w:r>
              <w:rPr>
                <w:b/>
                <w:bCs/>
                <w:sz w:val="20"/>
                <w:szCs w:val="20"/>
              </w:rPr>
              <w:t xml:space="preserve">imagine l’action ou s’appuie sur un dessin ou un schéma pour résoudre le problème puis réalise l’action correspondant au problème pour vérifier son résultat. </w:t>
            </w:r>
          </w:p>
          <w:p w:rsidR="00591890" w:rsidRPr="00591890" w:rsidRDefault="00591890" w:rsidP="00591890">
            <w:pPr>
              <w:pStyle w:val="Default"/>
              <w:jc w:val="center"/>
              <w:rPr>
                <w:sz w:val="20"/>
                <w:szCs w:val="20"/>
              </w:rPr>
            </w:pPr>
            <w:r>
              <w:rPr>
                <w:sz w:val="20"/>
                <w:szCs w:val="20"/>
              </w:rPr>
              <w:t xml:space="preserve">(les nombres en jeu sont tous </w:t>
            </w:r>
            <w:r>
              <w:rPr>
                <w:b/>
                <w:bCs/>
                <w:sz w:val="20"/>
                <w:szCs w:val="20"/>
              </w:rPr>
              <w:t>inférieurs à 10</w:t>
            </w:r>
            <w:r>
              <w:rPr>
                <w:sz w:val="20"/>
                <w:szCs w:val="20"/>
              </w:rPr>
              <w:t xml:space="preserve">). </w:t>
            </w:r>
          </w:p>
        </w:tc>
        <w:tc>
          <w:tcPr>
            <w:tcW w:w="2593" w:type="dxa"/>
            <w:shd w:val="clear" w:color="auto" w:fill="A8D08D" w:themeFill="accent6" w:themeFillTint="99"/>
            <w:vAlign w:val="center"/>
          </w:tcPr>
          <w:p w:rsidR="00591890" w:rsidRPr="00591890" w:rsidRDefault="00591890" w:rsidP="00115F2D">
            <w:pPr>
              <w:jc w:val="center"/>
              <w:rPr>
                <w:b/>
                <w:sz w:val="24"/>
                <w:szCs w:val="24"/>
              </w:rPr>
            </w:pPr>
            <w:r w:rsidRPr="00591890">
              <w:rPr>
                <w:b/>
                <w:sz w:val="24"/>
                <w:szCs w:val="24"/>
              </w:rPr>
              <w:t>Problèmes de produits</w:t>
            </w:r>
          </w:p>
        </w:tc>
        <w:tc>
          <w:tcPr>
            <w:tcW w:w="3537" w:type="dxa"/>
            <w:shd w:val="clear" w:color="auto" w:fill="A8D08D" w:themeFill="accent6" w:themeFillTint="99"/>
            <w:vAlign w:val="center"/>
          </w:tcPr>
          <w:p w:rsidR="00591890" w:rsidRPr="00591890" w:rsidRDefault="00591890" w:rsidP="00591890">
            <w:pPr>
              <w:pStyle w:val="Default"/>
              <w:jc w:val="center"/>
              <w:rPr>
                <w:sz w:val="20"/>
                <w:szCs w:val="20"/>
              </w:rPr>
            </w:pPr>
            <w:r>
              <w:rPr>
                <w:sz w:val="20"/>
                <w:szCs w:val="20"/>
              </w:rPr>
              <w:t xml:space="preserve">J’ai trois boîtes, il y a trois cubes dans chaque boîte. Combien y a-t-il de cubes en tout ? </w:t>
            </w:r>
          </w:p>
        </w:tc>
        <w:tc>
          <w:tcPr>
            <w:tcW w:w="549" w:type="dxa"/>
            <w:shd w:val="clear" w:color="auto" w:fill="A8D08D" w:themeFill="accent6" w:themeFillTint="99"/>
            <w:vAlign w:val="center"/>
          </w:tcPr>
          <w:p w:rsidR="00591890" w:rsidRDefault="00591890" w:rsidP="00C0403E">
            <w:pPr>
              <w:jc w:val="center"/>
            </w:pPr>
          </w:p>
        </w:tc>
        <w:tc>
          <w:tcPr>
            <w:tcW w:w="2427" w:type="dxa"/>
            <w:shd w:val="clear" w:color="auto" w:fill="A8D08D" w:themeFill="accent6" w:themeFillTint="99"/>
            <w:vAlign w:val="center"/>
          </w:tcPr>
          <w:p w:rsidR="00591890" w:rsidRDefault="00591890" w:rsidP="00C0403E">
            <w:pPr>
              <w:jc w:val="center"/>
            </w:pPr>
          </w:p>
        </w:tc>
        <w:tc>
          <w:tcPr>
            <w:tcW w:w="2498" w:type="dxa"/>
            <w:vMerge/>
          </w:tcPr>
          <w:p w:rsidR="00591890" w:rsidRDefault="00591890" w:rsidP="00C0403E">
            <w:pPr>
              <w:jc w:val="center"/>
            </w:pPr>
          </w:p>
        </w:tc>
      </w:tr>
      <w:tr w:rsidR="00041ED3" w:rsidTr="00F401B4">
        <w:trPr>
          <w:trHeight w:val="977"/>
        </w:trPr>
        <w:tc>
          <w:tcPr>
            <w:tcW w:w="1278" w:type="dxa"/>
            <w:vMerge/>
          </w:tcPr>
          <w:p w:rsidR="00041ED3" w:rsidRPr="007A2F6B" w:rsidRDefault="00041ED3" w:rsidP="00C0403E">
            <w:pPr>
              <w:jc w:val="center"/>
              <w:rPr>
                <w:sz w:val="56"/>
                <w:szCs w:val="56"/>
              </w:rPr>
            </w:pPr>
          </w:p>
        </w:tc>
        <w:tc>
          <w:tcPr>
            <w:tcW w:w="3378" w:type="dxa"/>
            <w:vMerge/>
            <w:shd w:val="clear" w:color="auto" w:fill="A8D08D" w:themeFill="accent6" w:themeFillTint="99"/>
          </w:tcPr>
          <w:p w:rsidR="00041ED3" w:rsidRDefault="00041ED3" w:rsidP="00C0403E">
            <w:pPr>
              <w:jc w:val="center"/>
            </w:pPr>
          </w:p>
        </w:tc>
        <w:tc>
          <w:tcPr>
            <w:tcW w:w="2593" w:type="dxa"/>
            <w:shd w:val="clear" w:color="auto" w:fill="A8D08D" w:themeFill="accent6" w:themeFillTint="99"/>
            <w:vAlign w:val="center"/>
          </w:tcPr>
          <w:p w:rsidR="00041ED3" w:rsidRPr="00591890" w:rsidRDefault="00041ED3" w:rsidP="00115F2D">
            <w:pPr>
              <w:jc w:val="center"/>
              <w:rPr>
                <w:b/>
                <w:sz w:val="24"/>
                <w:szCs w:val="24"/>
              </w:rPr>
            </w:pPr>
            <w:r w:rsidRPr="00591890">
              <w:rPr>
                <w:b/>
                <w:sz w:val="24"/>
                <w:szCs w:val="24"/>
              </w:rPr>
              <w:t>Problèmes de partage</w:t>
            </w:r>
          </w:p>
        </w:tc>
        <w:tc>
          <w:tcPr>
            <w:tcW w:w="3537" w:type="dxa"/>
            <w:shd w:val="clear" w:color="auto" w:fill="A8D08D" w:themeFill="accent6" w:themeFillTint="99"/>
            <w:vAlign w:val="center"/>
          </w:tcPr>
          <w:p w:rsidR="00041ED3" w:rsidRPr="00591890" w:rsidRDefault="00041ED3" w:rsidP="00591890">
            <w:pPr>
              <w:pStyle w:val="Default"/>
              <w:jc w:val="center"/>
              <w:rPr>
                <w:sz w:val="20"/>
                <w:szCs w:val="20"/>
              </w:rPr>
            </w:pPr>
            <w:r>
              <w:rPr>
                <w:sz w:val="20"/>
                <w:szCs w:val="20"/>
              </w:rPr>
              <w:t xml:space="preserve">J’ai dix images à partager entre mes deux poupées. Je veux que chaque poupée ait le même nombre d’image. Combien d’images va avoir chaque poupée ? </w:t>
            </w:r>
          </w:p>
        </w:tc>
        <w:tc>
          <w:tcPr>
            <w:tcW w:w="549" w:type="dxa"/>
            <w:shd w:val="clear" w:color="auto" w:fill="A8D08D" w:themeFill="accent6" w:themeFillTint="99"/>
            <w:vAlign w:val="center"/>
          </w:tcPr>
          <w:p w:rsidR="00041ED3" w:rsidRDefault="00041ED3" w:rsidP="00C0403E">
            <w:pPr>
              <w:jc w:val="center"/>
            </w:pPr>
          </w:p>
        </w:tc>
        <w:tc>
          <w:tcPr>
            <w:tcW w:w="2427" w:type="dxa"/>
            <w:shd w:val="clear" w:color="auto" w:fill="A8D08D" w:themeFill="accent6" w:themeFillTint="99"/>
            <w:vAlign w:val="center"/>
          </w:tcPr>
          <w:p w:rsidR="00041ED3" w:rsidRDefault="00041ED3" w:rsidP="00C0403E">
            <w:pPr>
              <w:jc w:val="center"/>
            </w:pPr>
          </w:p>
        </w:tc>
        <w:tc>
          <w:tcPr>
            <w:tcW w:w="2498" w:type="dxa"/>
            <w:vMerge/>
          </w:tcPr>
          <w:p w:rsidR="00041ED3" w:rsidRDefault="00041ED3" w:rsidP="00C0403E">
            <w:pPr>
              <w:jc w:val="center"/>
            </w:pPr>
          </w:p>
        </w:tc>
      </w:tr>
      <w:tr w:rsidR="00241149" w:rsidTr="00F401B4">
        <w:tc>
          <w:tcPr>
            <w:tcW w:w="1278" w:type="dxa"/>
            <w:vMerge w:val="restart"/>
            <w:shd w:val="clear" w:color="auto" w:fill="D9E2F3" w:themeFill="accent5" w:themeFillTint="33"/>
            <w:vAlign w:val="center"/>
          </w:tcPr>
          <w:p w:rsidR="00241149" w:rsidRPr="007A2F6B" w:rsidRDefault="00241149" w:rsidP="00C0403E">
            <w:pPr>
              <w:jc w:val="center"/>
              <w:rPr>
                <w:sz w:val="56"/>
                <w:szCs w:val="56"/>
              </w:rPr>
            </w:pPr>
            <w:r>
              <w:rPr>
                <w:sz w:val="56"/>
                <w:szCs w:val="56"/>
              </w:rPr>
              <w:t>CP</w:t>
            </w:r>
          </w:p>
        </w:tc>
        <w:tc>
          <w:tcPr>
            <w:tcW w:w="3378" w:type="dxa"/>
            <w:vMerge w:val="restart"/>
            <w:shd w:val="clear" w:color="auto" w:fill="D9E2F3" w:themeFill="accent5" w:themeFillTint="33"/>
            <w:vAlign w:val="center"/>
          </w:tcPr>
          <w:p w:rsidR="00241149" w:rsidRDefault="00241149" w:rsidP="00591890">
            <w:pPr>
              <w:jc w:val="center"/>
              <w:rPr>
                <w:b/>
              </w:rPr>
            </w:pPr>
            <w:r w:rsidRPr="007A2F6B">
              <w:rPr>
                <w:b/>
              </w:rPr>
              <w:t>Champ additif (addition et soustraction)</w:t>
            </w:r>
          </w:p>
          <w:p w:rsidR="00241149" w:rsidRDefault="00241149" w:rsidP="00C0403E">
            <w:pPr>
              <w:jc w:val="center"/>
            </w:pPr>
          </w:p>
          <w:p w:rsidR="00241149" w:rsidRPr="00483F3E" w:rsidRDefault="00241149" w:rsidP="00591890">
            <w:pPr>
              <w:rPr>
                <w:b/>
              </w:rPr>
            </w:pPr>
          </w:p>
          <w:p w:rsidR="00241149" w:rsidRPr="00241149" w:rsidRDefault="00241149" w:rsidP="00591890">
            <w:pPr>
              <w:rPr>
                <w:b/>
                <w:sz w:val="20"/>
                <w:szCs w:val="20"/>
              </w:rPr>
            </w:pPr>
            <w:r w:rsidRPr="00241149">
              <w:rPr>
                <w:sz w:val="20"/>
                <w:szCs w:val="20"/>
              </w:rPr>
              <w:sym w:font="Symbol" w:char="F0B7"/>
            </w:r>
            <w:r w:rsidRPr="00241149">
              <w:rPr>
                <w:sz w:val="20"/>
                <w:szCs w:val="20"/>
              </w:rPr>
              <w:t xml:space="preserve"> Il résout des problèmes du champ additif (addition et soustraction) en une</w:t>
            </w:r>
            <w:r w:rsidRPr="00241149">
              <w:rPr>
                <w:b/>
                <w:sz w:val="20"/>
                <w:szCs w:val="20"/>
              </w:rPr>
              <w:t xml:space="preserve"> ou deux étapes. </w:t>
            </w:r>
          </w:p>
          <w:p w:rsidR="00241149" w:rsidRPr="00241149" w:rsidRDefault="00241149" w:rsidP="00591890">
            <w:pPr>
              <w:rPr>
                <w:b/>
                <w:sz w:val="20"/>
                <w:szCs w:val="20"/>
              </w:rPr>
            </w:pPr>
            <w:r w:rsidRPr="00241149">
              <w:rPr>
                <w:b/>
                <w:sz w:val="20"/>
                <w:szCs w:val="20"/>
              </w:rPr>
              <w:sym w:font="Symbol" w:char="F0B7"/>
            </w:r>
            <w:r w:rsidRPr="00241149">
              <w:rPr>
                <w:b/>
                <w:sz w:val="20"/>
                <w:szCs w:val="20"/>
              </w:rPr>
              <w:t xml:space="preserve"> Il connaît le sens des signes - et +.</w:t>
            </w:r>
          </w:p>
          <w:p w:rsidR="00241149" w:rsidRPr="00241149" w:rsidRDefault="00241149" w:rsidP="00591890">
            <w:pPr>
              <w:jc w:val="center"/>
              <w:rPr>
                <w:i/>
                <w:sz w:val="20"/>
                <w:szCs w:val="20"/>
              </w:rPr>
            </w:pPr>
            <w:r w:rsidRPr="00241149">
              <w:rPr>
                <w:i/>
                <w:sz w:val="20"/>
                <w:szCs w:val="20"/>
              </w:rPr>
              <w:t>Les nombres en jeu sont tous inférieurs ou égaux à 100</w:t>
            </w:r>
          </w:p>
          <w:p w:rsidR="00241149" w:rsidRPr="00241149" w:rsidRDefault="00241149" w:rsidP="00591890">
            <w:pPr>
              <w:rPr>
                <w:b/>
                <w:sz w:val="20"/>
                <w:szCs w:val="20"/>
              </w:rPr>
            </w:pPr>
          </w:p>
          <w:p w:rsidR="00241149" w:rsidRDefault="00241149" w:rsidP="00C0403E">
            <w:pPr>
              <w:jc w:val="center"/>
            </w:pPr>
          </w:p>
        </w:tc>
        <w:tc>
          <w:tcPr>
            <w:tcW w:w="2593" w:type="dxa"/>
            <w:shd w:val="clear" w:color="auto" w:fill="D9E2F3" w:themeFill="accent5" w:themeFillTint="33"/>
            <w:vAlign w:val="center"/>
          </w:tcPr>
          <w:p w:rsidR="00241149" w:rsidRPr="00FA5999" w:rsidRDefault="00241149" w:rsidP="00C0403E">
            <w:pPr>
              <w:jc w:val="center"/>
              <w:rPr>
                <w:sz w:val="20"/>
                <w:szCs w:val="20"/>
              </w:rPr>
            </w:pPr>
            <w:r w:rsidRPr="00FA5999">
              <w:rPr>
                <w:b/>
                <w:sz w:val="20"/>
                <w:szCs w:val="20"/>
              </w:rPr>
              <w:t>Composition d’état</w:t>
            </w:r>
            <w:r w:rsidRPr="00FA5999">
              <w:rPr>
                <w:sz w:val="20"/>
                <w:szCs w:val="20"/>
              </w:rPr>
              <w:t xml:space="preserve"> (recherche du tout)</w:t>
            </w:r>
          </w:p>
        </w:tc>
        <w:tc>
          <w:tcPr>
            <w:tcW w:w="3537" w:type="dxa"/>
            <w:shd w:val="clear" w:color="auto" w:fill="D9E2F3" w:themeFill="accent5" w:themeFillTint="33"/>
            <w:vAlign w:val="center"/>
          </w:tcPr>
          <w:p w:rsidR="00241149" w:rsidRPr="00241149" w:rsidRDefault="00241149" w:rsidP="00E37337">
            <w:pPr>
              <w:jc w:val="center"/>
              <w:rPr>
                <w:sz w:val="20"/>
                <w:szCs w:val="20"/>
              </w:rPr>
            </w:pPr>
            <w:r w:rsidRPr="00241149">
              <w:rPr>
                <w:sz w:val="20"/>
                <w:szCs w:val="20"/>
              </w:rPr>
              <w:t>Dans un train, il y a 25 passagers dans le premier wagon, 32 passagers dans le deuxième wagon et 18 dans le troisième wagon.</w:t>
            </w:r>
          </w:p>
          <w:p w:rsidR="00241149" w:rsidRPr="00241149" w:rsidRDefault="00241149" w:rsidP="00241149">
            <w:pPr>
              <w:jc w:val="center"/>
              <w:rPr>
                <w:sz w:val="20"/>
                <w:szCs w:val="20"/>
              </w:rPr>
            </w:pPr>
            <w:r w:rsidRPr="00241149">
              <w:rPr>
                <w:sz w:val="20"/>
                <w:szCs w:val="20"/>
              </w:rPr>
              <w:t>Combien y-a-t-il de passagers au total dans ce train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val="restart"/>
            <w:shd w:val="clear" w:color="auto" w:fill="D9E2F3" w:themeFill="accent5" w:themeFillTint="33"/>
            <w:vAlign w:val="center"/>
          </w:tcPr>
          <w:p w:rsidR="00241149" w:rsidRPr="00241149" w:rsidRDefault="00241149" w:rsidP="00241149">
            <w:pPr>
              <w:jc w:val="center"/>
              <w:rPr>
                <w:b/>
              </w:rPr>
            </w:pPr>
            <w:r>
              <w:t xml:space="preserve">L’élève </w:t>
            </w:r>
            <w:r w:rsidRPr="00241149">
              <w:rPr>
                <w:b/>
              </w:rPr>
              <w:t>modélise</w:t>
            </w:r>
            <w:r w:rsidRPr="005E50E1">
              <w:t xml:space="preserve"> ces problèmes à l’aide de schémas ou d’écritures</w:t>
            </w:r>
            <w:r w:rsidRPr="005E50E1">
              <w:rPr>
                <w:b/>
              </w:rPr>
              <w:t xml:space="preserve"> mathématiques.</w:t>
            </w:r>
          </w:p>
        </w:tc>
      </w:tr>
      <w:tr w:rsidR="00241149" w:rsidTr="00F401B4">
        <w:tc>
          <w:tcPr>
            <w:tcW w:w="1278" w:type="dxa"/>
            <w:vMerge/>
            <w:shd w:val="clear" w:color="auto" w:fill="D9E2F3" w:themeFill="accent5" w:themeFillTint="33"/>
            <w:vAlign w:val="center"/>
          </w:tcPr>
          <w:p w:rsidR="00241149" w:rsidRPr="007A2F6B" w:rsidRDefault="00241149" w:rsidP="00C0403E">
            <w:pPr>
              <w:jc w:val="center"/>
              <w:rPr>
                <w:sz w:val="56"/>
                <w:szCs w:val="56"/>
              </w:rPr>
            </w:pPr>
          </w:p>
        </w:tc>
        <w:tc>
          <w:tcPr>
            <w:tcW w:w="3378" w:type="dxa"/>
            <w:vMerge/>
            <w:shd w:val="clear" w:color="auto" w:fill="D9E2F3" w:themeFill="accent5" w:themeFillTint="33"/>
            <w:vAlign w:val="center"/>
          </w:tcPr>
          <w:p w:rsidR="00241149" w:rsidRDefault="00241149" w:rsidP="00C0403E">
            <w:pPr>
              <w:jc w:val="center"/>
            </w:pPr>
          </w:p>
        </w:tc>
        <w:tc>
          <w:tcPr>
            <w:tcW w:w="2593" w:type="dxa"/>
            <w:shd w:val="clear" w:color="auto" w:fill="D9E2F3" w:themeFill="accent5" w:themeFillTint="33"/>
            <w:vAlign w:val="center"/>
          </w:tcPr>
          <w:p w:rsidR="00241149" w:rsidRPr="00FA5999" w:rsidRDefault="00241149" w:rsidP="00C0403E">
            <w:pPr>
              <w:jc w:val="center"/>
              <w:rPr>
                <w:sz w:val="20"/>
                <w:szCs w:val="20"/>
              </w:rPr>
            </w:pPr>
            <w:r w:rsidRPr="00FA5999">
              <w:rPr>
                <w:b/>
                <w:sz w:val="20"/>
                <w:szCs w:val="20"/>
              </w:rPr>
              <w:t>Composition d’état</w:t>
            </w:r>
            <w:r w:rsidRPr="00FA5999">
              <w:rPr>
                <w:sz w:val="20"/>
                <w:szCs w:val="20"/>
              </w:rPr>
              <w:t xml:space="preserve"> (recherche d’une partie)</w:t>
            </w:r>
          </w:p>
        </w:tc>
        <w:tc>
          <w:tcPr>
            <w:tcW w:w="3537" w:type="dxa"/>
            <w:shd w:val="clear" w:color="auto" w:fill="D9E2F3" w:themeFill="accent5" w:themeFillTint="33"/>
            <w:vAlign w:val="center"/>
          </w:tcPr>
          <w:p w:rsidR="00241149" w:rsidRPr="00241149" w:rsidRDefault="00241149" w:rsidP="00C0403E">
            <w:pPr>
              <w:jc w:val="center"/>
              <w:rPr>
                <w:sz w:val="20"/>
                <w:szCs w:val="20"/>
              </w:rPr>
            </w:pPr>
            <w:r w:rsidRPr="00241149">
              <w:rPr>
                <w:sz w:val="20"/>
                <w:szCs w:val="20"/>
              </w:rPr>
              <w:t>Dans mes poches, j’ai 27 billes. J’en ai 11 dans ma poche de gauche. Combien en ai-je dans ma poche de droite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shd w:val="clear" w:color="auto" w:fill="D9E2F3" w:themeFill="accent5" w:themeFillTint="33"/>
            <w:vAlign w:val="center"/>
          </w:tcPr>
          <w:p w:rsidR="00241149" w:rsidRDefault="00241149" w:rsidP="00C0403E">
            <w:pPr>
              <w:jc w:val="center"/>
            </w:pPr>
          </w:p>
        </w:tc>
      </w:tr>
      <w:tr w:rsidR="00241149" w:rsidTr="00F401B4">
        <w:tc>
          <w:tcPr>
            <w:tcW w:w="1278" w:type="dxa"/>
            <w:vMerge/>
            <w:shd w:val="clear" w:color="auto" w:fill="D9E2F3" w:themeFill="accent5" w:themeFillTint="33"/>
            <w:vAlign w:val="center"/>
          </w:tcPr>
          <w:p w:rsidR="00241149" w:rsidRPr="007A2F6B" w:rsidRDefault="00241149" w:rsidP="00C0403E">
            <w:pPr>
              <w:jc w:val="center"/>
              <w:rPr>
                <w:sz w:val="56"/>
                <w:szCs w:val="56"/>
              </w:rPr>
            </w:pPr>
          </w:p>
        </w:tc>
        <w:tc>
          <w:tcPr>
            <w:tcW w:w="3378" w:type="dxa"/>
            <w:vMerge/>
            <w:shd w:val="clear" w:color="auto" w:fill="D9E2F3" w:themeFill="accent5" w:themeFillTint="33"/>
            <w:vAlign w:val="center"/>
          </w:tcPr>
          <w:p w:rsidR="00241149" w:rsidRDefault="00241149" w:rsidP="00C0403E">
            <w:pPr>
              <w:jc w:val="center"/>
            </w:pPr>
          </w:p>
        </w:tc>
        <w:tc>
          <w:tcPr>
            <w:tcW w:w="2593" w:type="dxa"/>
            <w:shd w:val="clear" w:color="auto" w:fill="D9E2F3" w:themeFill="accent5" w:themeFillTint="33"/>
            <w:vAlign w:val="center"/>
          </w:tcPr>
          <w:p w:rsidR="00241149" w:rsidRPr="00FA5999" w:rsidRDefault="00241149" w:rsidP="00C0403E">
            <w:pPr>
              <w:jc w:val="center"/>
              <w:rPr>
                <w:sz w:val="20"/>
                <w:szCs w:val="20"/>
              </w:rPr>
            </w:pPr>
            <w:r w:rsidRPr="00FA5999">
              <w:rPr>
                <w:b/>
                <w:sz w:val="20"/>
                <w:szCs w:val="20"/>
              </w:rPr>
              <w:t>Transformation d’état</w:t>
            </w:r>
            <w:r w:rsidRPr="00FA5999">
              <w:rPr>
                <w:sz w:val="20"/>
                <w:szCs w:val="20"/>
              </w:rPr>
              <w:t xml:space="preserve"> (recherche de l’état final)</w:t>
            </w:r>
          </w:p>
        </w:tc>
        <w:tc>
          <w:tcPr>
            <w:tcW w:w="3537" w:type="dxa"/>
            <w:shd w:val="clear" w:color="auto" w:fill="D9E2F3" w:themeFill="accent5" w:themeFillTint="33"/>
            <w:vAlign w:val="center"/>
          </w:tcPr>
          <w:p w:rsidR="00241149" w:rsidRPr="00241149" w:rsidRDefault="00241149" w:rsidP="00C0403E">
            <w:pPr>
              <w:jc w:val="center"/>
              <w:rPr>
                <w:sz w:val="20"/>
                <w:szCs w:val="20"/>
              </w:rPr>
            </w:pPr>
            <w:r w:rsidRPr="00241149">
              <w:rPr>
                <w:sz w:val="20"/>
                <w:szCs w:val="20"/>
              </w:rPr>
              <w:t>Léa a 53 euros dans son porte-monnaie. Elle achète un livre à 7 euros. Combien lui reste-t-il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shd w:val="clear" w:color="auto" w:fill="D9E2F3" w:themeFill="accent5" w:themeFillTint="33"/>
            <w:vAlign w:val="center"/>
          </w:tcPr>
          <w:p w:rsidR="00241149" w:rsidRDefault="00241149" w:rsidP="00C0403E">
            <w:pPr>
              <w:jc w:val="center"/>
            </w:pPr>
          </w:p>
        </w:tc>
      </w:tr>
      <w:tr w:rsidR="00241149" w:rsidTr="00F401B4">
        <w:tc>
          <w:tcPr>
            <w:tcW w:w="1278" w:type="dxa"/>
            <w:vMerge/>
            <w:shd w:val="clear" w:color="auto" w:fill="D9E2F3" w:themeFill="accent5" w:themeFillTint="33"/>
            <w:vAlign w:val="center"/>
          </w:tcPr>
          <w:p w:rsidR="00241149" w:rsidRPr="007A2F6B" w:rsidRDefault="00241149" w:rsidP="00C0403E">
            <w:pPr>
              <w:jc w:val="center"/>
              <w:rPr>
                <w:sz w:val="56"/>
                <w:szCs w:val="56"/>
              </w:rPr>
            </w:pPr>
          </w:p>
        </w:tc>
        <w:tc>
          <w:tcPr>
            <w:tcW w:w="3378" w:type="dxa"/>
            <w:vMerge/>
            <w:shd w:val="clear" w:color="auto" w:fill="D9E2F3" w:themeFill="accent5" w:themeFillTint="33"/>
            <w:vAlign w:val="center"/>
          </w:tcPr>
          <w:p w:rsidR="00241149" w:rsidRDefault="00241149" w:rsidP="00C0403E">
            <w:pPr>
              <w:jc w:val="center"/>
            </w:pPr>
          </w:p>
        </w:tc>
        <w:tc>
          <w:tcPr>
            <w:tcW w:w="2593" w:type="dxa"/>
            <w:shd w:val="clear" w:color="auto" w:fill="D9E2F3" w:themeFill="accent5" w:themeFillTint="33"/>
            <w:vAlign w:val="center"/>
          </w:tcPr>
          <w:p w:rsidR="00241149" w:rsidRPr="00FA5999" w:rsidRDefault="00241149" w:rsidP="00E37337">
            <w:pPr>
              <w:jc w:val="center"/>
              <w:rPr>
                <w:sz w:val="20"/>
                <w:szCs w:val="20"/>
              </w:rPr>
            </w:pPr>
            <w:r w:rsidRPr="00FA5999">
              <w:rPr>
                <w:b/>
                <w:sz w:val="20"/>
                <w:szCs w:val="20"/>
              </w:rPr>
              <w:t>Transformation d’état</w:t>
            </w:r>
            <w:r w:rsidRPr="00FA5999">
              <w:rPr>
                <w:sz w:val="20"/>
                <w:szCs w:val="20"/>
              </w:rPr>
              <w:t xml:space="preserve"> (recherche de la transformation)</w:t>
            </w:r>
          </w:p>
        </w:tc>
        <w:tc>
          <w:tcPr>
            <w:tcW w:w="3537" w:type="dxa"/>
            <w:shd w:val="clear" w:color="auto" w:fill="D9E2F3" w:themeFill="accent5" w:themeFillTint="33"/>
            <w:vAlign w:val="center"/>
          </w:tcPr>
          <w:p w:rsidR="00241149" w:rsidRPr="00241149" w:rsidRDefault="00241149" w:rsidP="00C0403E">
            <w:pPr>
              <w:jc w:val="center"/>
              <w:rPr>
                <w:sz w:val="20"/>
                <w:szCs w:val="20"/>
              </w:rPr>
            </w:pPr>
            <w:r w:rsidRPr="00241149">
              <w:rPr>
                <w:sz w:val="20"/>
                <w:szCs w:val="20"/>
              </w:rPr>
              <w:t>Il y avait 36 oiseaux dans l’arbre. Il n’en reste plus que 21. Combien d’oiseaux se sont envolés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shd w:val="clear" w:color="auto" w:fill="D9E2F3" w:themeFill="accent5" w:themeFillTint="33"/>
            <w:vAlign w:val="center"/>
          </w:tcPr>
          <w:p w:rsidR="00241149" w:rsidRDefault="00241149" w:rsidP="00C0403E">
            <w:pPr>
              <w:jc w:val="center"/>
            </w:pPr>
          </w:p>
        </w:tc>
      </w:tr>
      <w:tr w:rsidR="00241149" w:rsidTr="00F401B4">
        <w:tc>
          <w:tcPr>
            <w:tcW w:w="1278" w:type="dxa"/>
            <w:vMerge/>
            <w:shd w:val="clear" w:color="auto" w:fill="D9E2F3" w:themeFill="accent5" w:themeFillTint="33"/>
            <w:vAlign w:val="center"/>
          </w:tcPr>
          <w:p w:rsidR="00241149" w:rsidRPr="007A2F6B" w:rsidRDefault="00241149" w:rsidP="00C0403E">
            <w:pPr>
              <w:jc w:val="center"/>
              <w:rPr>
                <w:sz w:val="56"/>
                <w:szCs w:val="56"/>
              </w:rPr>
            </w:pPr>
          </w:p>
        </w:tc>
        <w:tc>
          <w:tcPr>
            <w:tcW w:w="3378" w:type="dxa"/>
            <w:vMerge/>
            <w:shd w:val="clear" w:color="auto" w:fill="D9E2F3" w:themeFill="accent5" w:themeFillTint="33"/>
            <w:vAlign w:val="center"/>
          </w:tcPr>
          <w:p w:rsidR="00241149" w:rsidRDefault="00241149" w:rsidP="00C0403E">
            <w:pPr>
              <w:jc w:val="center"/>
            </w:pPr>
          </w:p>
        </w:tc>
        <w:tc>
          <w:tcPr>
            <w:tcW w:w="2593" w:type="dxa"/>
            <w:shd w:val="clear" w:color="auto" w:fill="D9E2F3" w:themeFill="accent5" w:themeFillTint="33"/>
            <w:vAlign w:val="center"/>
          </w:tcPr>
          <w:p w:rsidR="00241149" w:rsidRPr="00FA5999" w:rsidRDefault="00241149" w:rsidP="00C0403E">
            <w:pPr>
              <w:jc w:val="center"/>
              <w:rPr>
                <w:sz w:val="20"/>
                <w:szCs w:val="20"/>
              </w:rPr>
            </w:pPr>
            <w:r w:rsidRPr="00FA5999">
              <w:rPr>
                <w:b/>
                <w:sz w:val="20"/>
                <w:szCs w:val="20"/>
              </w:rPr>
              <w:t>Transformation d’état</w:t>
            </w:r>
            <w:r w:rsidRPr="00FA5999">
              <w:rPr>
                <w:sz w:val="20"/>
                <w:szCs w:val="20"/>
              </w:rPr>
              <w:t xml:space="preserve"> (recherche de l’état initial)</w:t>
            </w:r>
          </w:p>
        </w:tc>
        <w:tc>
          <w:tcPr>
            <w:tcW w:w="3537" w:type="dxa"/>
            <w:shd w:val="clear" w:color="auto" w:fill="D9E2F3" w:themeFill="accent5" w:themeFillTint="33"/>
            <w:vAlign w:val="center"/>
          </w:tcPr>
          <w:p w:rsidR="00241149" w:rsidRPr="00241149" w:rsidRDefault="00241149" w:rsidP="00C0403E">
            <w:pPr>
              <w:jc w:val="center"/>
              <w:rPr>
                <w:sz w:val="20"/>
                <w:szCs w:val="20"/>
              </w:rPr>
            </w:pPr>
            <w:r w:rsidRPr="00241149">
              <w:rPr>
                <w:sz w:val="20"/>
                <w:szCs w:val="20"/>
              </w:rPr>
              <w:t>Dans la boîte, il y avait des bonbons. J’en ai mangé 6 et il en reste encore 21. Combien y avait-il de bonbons dans la boîte avant que j’en mange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shd w:val="clear" w:color="auto" w:fill="D9E2F3" w:themeFill="accent5" w:themeFillTint="33"/>
            <w:vAlign w:val="center"/>
          </w:tcPr>
          <w:p w:rsidR="00241149" w:rsidRDefault="00241149" w:rsidP="00C0403E">
            <w:pPr>
              <w:jc w:val="center"/>
            </w:pPr>
          </w:p>
        </w:tc>
      </w:tr>
      <w:tr w:rsidR="00241149" w:rsidTr="00F401B4">
        <w:tc>
          <w:tcPr>
            <w:tcW w:w="1278" w:type="dxa"/>
            <w:vMerge/>
            <w:shd w:val="clear" w:color="auto" w:fill="D9E2F3" w:themeFill="accent5" w:themeFillTint="33"/>
            <w:vAlign w:val="center"/>
          </w:tcPr>
          <w:p w:rsidR="00241149" w:rsidRPr="007A2F6B" w:rsidRDefault="00241149" w:rsidP="00C0403E">
            <w:pPr>
              <w:jc w:val="center"/>
              <w:rPr>
                <w:sz w:val="56"/>
                <w:szCs w:val="56"/>
              </w:rPr>
            </w:pPr>
          </w:p>
        </w:tc>
        <w:tc>
          <w:tcPr>
            <w:tcW w:w="3378" w:type="dxa"/>
            <w:vMerge/>
            <w:shd w:val="clear" w:color="auto" w:fill="D9E2F3" w:themeFill="accent5" w:themeFillTint="33"/>
            <w:vAlign w:val="center"/>
          </w:tcPr>
          <w:p w:rsidR="00241149" w:rsidRDefault="00241149" w:rsidP="00E37337">
            <w:pPr>
              <w:jc w:val="center"/>
            </w:pPr>
          </w:p>
        </w:tc>
        <w:tc>
          <w:tcPr>
            <w:tcW w:w="2593" w:type="dxa"/>
            <w:shd w:val="clear" w:color="auto" w:fill="D9E2F3" w:themeFill="accent5" w:themeFillTint="33"/>
            <w:vAlign w:val="center"/>
          </w:tcPr>
          <w:p w:rsidR="00241149" w:rsidRPr="00FA5999" w:rsidRDefault="00241149" w:rsidP="00C0403E">
            <w:pPr>
              <w:jc w:val="center"/>
              <w:rPr>
                <w:sz w:val="20"/>
                <w:szCs w:val="20"/>
              </w:rPr>
            </w:pPr>
            <w:r w:rsidRPr="00FA5999">
              <w:rPr>
                <w:sz w:val="20"/>
                <w:szCs w:val="20"/>
              </w:rPr>
              <w:t xml:space="preserve">En </w:t>
            </w:r>
            <w:r w:rsidRPr="00FA5999">
              <w:rPr>
                <w:b/>
                <w:sz w:val="20"/>
                <w:szCs w:val="20"/>
              </w:rPr>
              <w:t>deux étapes</w:t>
            </w:r>
            <w:r w:rsidRPr="00FA5999">
              <w:rPr>
                <w:sz w:val="20"/>
                <w:szCs w:val="20"/>
              </w:rPr>
              <w:t xml:space="preserve"> sur les mêmes typologies du champ </w:t>
            </w:r>
            <w:r w:rsidRPr="00FA5999">
              <w:rPr>
                <w:sz w:val="20"/>
                <w:szCs w:val="20"/>
              </w:rPr>
              <w:lastRenderedPageBreak/>
              <w:t>additif (transformation et composition d’états)</w:t>
            </w:r>
          </w:p>
        </w:tc>
        <w:tc>
          <w:tcPr>
            <w:tcW w:w="3537" w:type="dxa"/>
            <w:shd w:val="clear" w:color="auto" w:fill="D9E2F3" w:themeFill="accent5" w:themeFillTint="33"/>
            <w:vAlign w:val="center"/>
          </w:tcPr>
          <w:p w:rsidR="00241149" w:rsidRPr="00241149" w:rsidRDefault="00241149" w:rsidP="00C0403E">
            <w:pPr>
              <w:jc w:val="center"/>
              <w:rPr>
                <w:sz w:val="20"/>
                <w:szCs w:val="20"/>
              </w:rPr>
            </w:pPr>
            <w:r w:rsidRPr="00241149">
              <w:rPr>
                <w:sz w:val="20"/>
                <w:szCs w:val="20"/>
              </w:rPr>
              <w:lastRenderedPageBreak/>
              <w:t xml:space="preserve">Il y avait 37 enfants dans un bus. Au premier arrêt, 12 enfants sont </w:t>
            </w:r>
            <w:r w:rsidRPr="00241149">
              <w:rPr>
                <w:sz w:val="20"/>
                <w:szCs w:val="20"/>
              </w:rPr>
              <w:lastRenderedPageBreak/>
              <w:t>descendus. Au deuxième arrêt, 7 enfants sont montés. Combien y a-t-il d’enfants dans le bus maintenant ?</w:t>
            </w:r>
          </w:p>
          <w:p w:rsidR="00241149" w:rsidRPr="00241149" w:rsidRDefault="00241149" w:rsidP="00C0403E">
            <w:pPr>
              <w:jc w:val="center"/>
              <w:rPr>
                <w:sz w:val="20"/>
                <w:szCs w:val="20"/>
              </w:rPr>
            </w:pPr>
            <w:r w:rsidRPr="00241149">
              <w:rPr>
                <w:sz w:val="20"/>
                <w:szCs w:val="20"/>
              </w:rPr>
              <w:t xml:space="preserve"> </w:t>
            </w:r>
          </w:p>
          <w:p w:rsidR="00241149" w:rsidRPr="00241149" w:rsidRDefault="00241149" w:rsidP="00C0403E">
            <w:pPr>
              <w:jc w:val="center"/>
              <w:rPr>
                <w:sz w:val="20"/>
                <w:szCs w:val="20"/>
              </w:rPr>
            </w:pPr>
          </w:p>
          <w:p w:rsidR="00241149" w:rsidRPr="00241149" w:rsidRDefault="00241149" w:rsidP="00C0403E">
            <w:pPr>
              <w:jc w:val="center"/>
              <w:rPr>
                <w:sz w:val="20"/>
                <w:szCs w:val="20"/>
              </w:rPr>
            </w:pPr>
            <w:r w:rsidRPr="00241149">
              <w:rPr>
                <w:sz w:val="20"/>
                <w:szCs w:val="20"/>
              </w:rPr>
              <w:t>Dans la bibliothèque de la classe, il y a 84 livres. Il y a 35 albums, 21 bandes dessinées. Les autres sont des livres documentaires. Combien y-a-t-il de livres documentaires ?</w:t>
            </w:r>
          </w:p>
        </w:tc>
        <w:tc>
          <w:tcPr>
            <w:tcW w:w="549" w:type="dxa"/>
            <w:shd w:val="clear" w:color="auto" w:fill="D9E2F3" w:themeFill="accent5" w:themeFillTint="33"/>
            <w:vAlign w:val="center"/>
          </w:tcPr>
          <w:p w:rsidR="00241149" w:rsidRDefault="00241149" w:rsidP="00C0403E">
            <w:pPr>
              <w:jc w:val="center"/>
            </w:pPr>
          </w:p>
        </w:tc>
        <w:tc>
          <w:tcPr>
            <w:tcW w:w="2427" w:type="dxa"/>
            <w:shd w:val="clear" w:color="auto" w:fill="D9E2F3" w:themeFill="accent5" w:themeFillTint="33"/>
            <w:vAlign w:val="center"/>
          </w:tcPr>
          <w:p w:rsidR="00241149" w:rsidRDefault="00241149" w:rsidP="00C0403E">
            <w:pPr>
              <w:jc w:val="center"/>
            </w:pPr>
          </w:p>
        </w:tc>
        <w:tc>
          <w:tcPr>
            <w:tcW w:w="2498" w:type="dxa"/>
            <w:vMerge/>
            <w:shd w:val="clear" w:color="auto" w:fill="D9E2F3" w:themeFill="accent5" w:themeFillTint="33"/>
            <w:vAlign w:val="center"/>
          </w:tcPr>
          <w:p w:rsidR="00241149" w:rsidRDefault="00241149" w:rsidP="00C0403E">
            <w:pPr>
              <w:jc w:val="center"/>
            </w:pPr>
          </w:p>
        </w:tc>
      </w:tr>
      <w:tr w:rsidR="00241149" w:rsidTr="00F401B4">
        <w:tc>
          <w:tcPr>
            <w:tcW w:w="1278" w:type="dxa"/>
            <w:vMerge/>
            <w:shd w:val="clear" w:color="auto" w:fill="D9E2F3" w:themeFill="accent5" w:themeFillTint="33"/>
            <w:vAlign w:val="center"/>
          </w:tcPr>
          <w:p w:rsidR="00241149" w:rsidRPr="007A2F6B" w:rsidRDefault="00241149" w:rsidP="00041ED3">
            <w:pPr>
              <w:jc w:val="center"/>
              <w:rPr>
                <w:sz w:val="56"/>
                <w:szCs w:val="56"/>
              </w:rPr>
            </w:pPr>
          </w:p>
        </w:tc>
        <w:tc>
          <w:tcPr>
            <w:tcW w:w="3378" w:type="dxa"/>
            <w:vMerge w:val="restart"/>
            <w:shd w:val="clear" w:color="auto" w:fill="D9E2F3" w:themeFill="accent5" w:themeFillTint="33"/>
            <w:vAlign w:val="center"/>
          </w:tcPr>
          <w:p w:rsidR="00241149" w:rsidRDefault="00241149" w:rsidP="00041ED3">
            <w:pPr>
              <w:jc w:val="center"/>
              <w:rPr>
                <w:b/>
              </w:rPr>
            </w:pPr>
            <w:r w:rsidRPr="00C0403E">
              <w:rPr>
                <w:b/>
              </w:rPr>
              <w:t>Champ multiplicatif (multiplication et division)</w:t>
            </w:r>
          </w:p>
          <w:p w:rsidR="00241149" w:rsidRPr="00241149" w:rsidRDefault="00241149" w:rsidP="00041ED3">
            <w:pPr>
              <w:jc w:val="center"/>
              <w:rPr>
                <w:sz w:val="20"/>
                <w:szCs w:val="20"/>
              </w:rPr>
            </w:pPr>
            <w:r w:rsidRPr="00241149">
              <w:rPr>
                <w:sz w:val="20"/>
                <w:szCs w:val="20"/>
              </w:rPr>
              <w:t xml:space="preserve">Il résout, en mobilisant ses connaissances du champ additif sur des petits nombres ou en s’aidant de manipulations, des problèmes du champ multiplicatif en une étape (recherche d’un produit ou recherche de la valeur d’une part ou du nombre de parts dans une situation d’un partage équitable). </w:t>
            </w:r>
          </w:p>
          <w:p w:rsidR="00241149" w:rsidRPr="00241149" w:rsidRDefault="00241149" w:rsidP="00041ED3">
            <w:pPr>
              <w:jc w:val="center"/>
              <w:rPr>
                <w:sz w:val="20"/>
                <w:szCs w:val="20"/>
              </w:rPr>
            </w:pPr>
          </w:p>
          <w:p w:rsidR="00241149" w:rsidRDefault="00241149" w:rsidP="00041ED3">
            <w:pPr>
              <w:jc w:val="center"/>
            </w:pPr>
            <w:r w:rsidRPr="00241149">
              <w:rPr>
                <w:sz w:val="20"/>
                <w:szCs w:val="20"/>
              </w:rPr>
              <w:t>Les écritures mathématiques avec les symboles : et x ne sont pas attendues.</w:t>
            </w:r>
          </w:p>
        </w:tc>
        <w:tc>
          <w:tcPr>
            <w:tcW w:w="2593" w:type="dxa"/>
            <w:shd w:val="clear" w:color="auto" w:fill="D9E2F3" w:themeFill="accent5" w:themeFillTint="33"/>
            <w:vAlign w:val="center"/>
          </w:tcPr>
          <w:p w:rsidR="00241149" w:rsidRPr="00FA5999" w:rsidRDefault="00241149" w:rsidP="00041ED3">
            <w:pPr>
              <w:jc w:val="center"/>
              <w:rPr>
                <w:b/>
                <w:sz w:val="20"/>
                <w:szCs w:val="20"/>
              </w:rPr>
            </w:pPr>
            <w:r w:rsidRPr="00FA5999">
              <w:rPr>
                <w:b/>
                <w:sz w:val="20"/>
                <w:szCs w:val="20"/>
              </w:rPr>
              <w:t>Problèmes de produits</w:t>
            </w:r>
          </w:p>
        </w:tc>
        <w:tc>
          <w:tcPr>
            <w:tcW w:w="3537" w:type="dxa"/>
            <w:shd w:val="clear" w:color="auto" w:fill="D9E2F3" w:themeFill="accent5" w:themeFillTint="33"/>
            <w:vAlign w:val="center"/>
          </w:tcPr>
          <w:p w:rsidR="00241149" w:rsidRPr="00241149" w:rsidRDefault="00241149" w:rsidP="00241149">
            <w:pPr>
              <w:jc w:val="center"/>
              <w:rPr>
                <w:sz w:val="20"/>
                <w:szCs w:val="20"/>
              </w:rPr>
            </w:pPr>
            <w:r w:rsidRPr="00241149">
              <w:rPr>
                <w:sz w:val="20"/>
                <w:szCs w:val="20"/>
              </w:rPr>
              <w:t xml:space="preserve"> Paul apporte 3 paquets de biscuits. Il y a 7 biscuits dans chaque paquet. Combien y-a- t-il de biscuits en tout ? </w:t>
            </w:r>
          </w:p>
        </w:tc>
        <w:tc>
          <w:tcPr>
            <w:tcW w:w="549" w:type="dxa"/>
            <w:shd w:val="clear" w:color="auto" w:fill="D9E2F3" w:themeFill="accent5" w:themeFillTint="33"/>
            <w:vAlign w:val="center"/>
          </w:tcPr>
          <w:p w:rsidR="00241149" w:rsidRDefault="00241149" w:rsidP="00041ED3">
            <w:pPr>
              <w:jc w:val="center"/>
            </w:pPr>
          </w:p>
        </w:tc>
        <w:tc>
          <w:tcPr>
            <w:tcW w:w="2427" w:type="dxa"/>
            <w:shd w:val="clear" w:color="auto" w:fill="D9E2F3" w:themeFill="accent5" w:themeFillTint="33"/>
            <w:vAlign w:val="center"/>
          </w:tcPr>
          <w:p w:rsidR="00241149" w:rsidRDefault="00241149" w:rsidP="00241149">
            <w:pPr>
              <w:jc w:val="center"/>
            </w:pPr>
          </w:p>
        </w:tc>
        <w:tc>
          <w:tcPr>
            <w:tcW w:w="2498" w:type="dxa"/>
            <w:vMerge/>
            <w:shd w:val="clear" w:color="auto" w:fill="D9E2F3" w:themeFill="accent5" w:themeFillTint="33"/>
            <w:vAlign w:val="center"/>
          </w:tcPr>
          <w:p w:rsidR="00241149" w:rsidRDefault="00241149" w:rsidP="00041ED3">
            <w:pPr>
              <w:jc w:val="center"/>
            </w:pPr>
          </w:p>
        </w:tc>
      </w:tr>
      <w:tr w:rsidR="00241149" w:rsidTr="00FA5999">
        <w:tc>
          <w:tcPr>
            <w:tcW w:w="1278" w:type="dxa"/>
            <w:vMerge/>
            <w:shd w:val="clear" w:color="auto" w:fill="D9E2F3" w:themeFill="accent5" w:themeFillTint="33"/>
            <w:vAlign w:val="center"/>
          </w:tcPr>
          <w:p w:rsidR="00241149" w:rsidRPr="007A2F6B" w:rsidRDefault="00241149" w:rsidP="00041ED3">
            <w:pPr>
              <w:jc w:val="center"/>
              <w:rPr>
                <w:sz w:val="56"/>
                <w:szCs w:val="56"/>
              </w:rPr>
            </w:pPr>
          </w:p>
        </w:tc>
        <w:tc>
          <w:tcPr>
            <w:tcW w:w="3378" w:type="dxa"/>
            <w:vMerge/>
            <w:shd w:val="clear" w:color="auto" w:fill="D9E2F3" w:themeFill="accent5" w:themeFillTint="33"/>
            <w:vAlign w:val="center"/>
          </w:tcPr>
          <w:p w:rsidR="00241149" w:rsidRDefault="00241149" w:rsidP="00041ED3">
            <w:pPr>
              <w:jc w:val="center"/>
            </w:pPr>
          </w:p>
        </w:tc>
        <w:tc>
          <w:tcPr>
            <w:tcW w:w="2593" w:type="dxa"/>
            <w:shd w:val="clear" w:color="auto" w:fill="D9E2F3" w:themeFill="accent5" w:themeFillTint="33"/>
          </w:tcPr>
          <w:p w:rsidR="00FA5999" w:rsidRPr="00FA5999" w:rsidRDefault="00241149" w:rsidP="00041ED3">
            <w:pPr>
              <w:jc w:val="center"/>
              <w:rPr>
                <w:b/>
                <w:sz w:val="20"/>
                <w:szCs w:val="20"/>
              </w:rPr>
            </w:pPr>
            <w:r w:rsidRPr="00FA5999">
              <w:rPr>
                <w:b/>
                <w:sz w:val="20"/>
                <w:szCs w:val="20"/>
              </w:rPr>
              <w:t xml:space="preserve">Problèmes de partage </w:t>
            </w:r>
          </w:p>
          <w:p w:rsidR="00FA5999" w:rsidRPr="00FA5999" w:rsidRDefault="00FA5999" w:rsidP="00FA5999">
            <w:pPr>
              <w:jc w:val="center"/>
              <w:rPr>
                <w:sz w:val="20"/>
                <w:szCs w:val="20"/>
              </w:rPr>
            </w:pPr>
            <w:r w:rsidRPr="00FA5999">
              <w:rPr>
                <w:sz w:val="20"/>
                <w:szCs w:val="20"/>
              </w:rPr>
              <w:t xml:space="preserve">- </w:t>
            </w:r>
            <w:r w:rsidRPr="00FA5999">
              <w:rPr>
                <w:b/>
                <w:sz w:val="20"/>
                <w:szCs w:val="20"/>
              </w:rPr>
              <w:t>quotition</w:t>
            </w:r>
            <w:r w:rsidRPr="00FA5999">
              <w:rPr>
                <w:sz w:val="20"/>
                <w:szCs w:val="20"/>
              </w:rPr>
              <w:t xml:space="preserve"> (on cherche le nombre de paquets en connaissant la valeur d’un paquet) :</w:t>
            </w:r>
          </w:p>
          <w:p w:rsidR="00FA5999" w:rsidRPr="00FA5999" w:rsidRDefault="00FA5999" w:rsidP="00FA5999">
            <w:pPr>
              <w:jc w:val="center"/>
              <w:rPr>
                <w:b/>
                <w:sz w:val="20"/>
                <w:szCs w:val="20"/>
              </w:rPr>
            </w:pPr>
          </w:p>
          <w:p w:rsidR="00FA5999" w:rsidRPr="00FA5999" w:rsidRDefault="00FA5999" w:rsidP="00FA5999">
            <w:pPr>
              <w:jc w:val="center"/>
              <w:rPr>
                <w:b/>
                <w:sz w:val="20"/>
                <w:szCs w:val="20"/>
              </w:rPr>
            </w:pPr>
          </w:p>
          <w:p w:rsidR="00241149" w:rsidRPr="00FA5999" w:rsidRDefault="00FA5999" w:rsidP="00FA5999">
            <w:pPr>
              <w:jc w:val="center"/>
              <w:rPr>
                <w:sz w:val="20"/>
                <w:szCs w:val="20"/>
              </w:rPr>
            </w:pPr>
            <w:r w:rsidRPr="00FA5999">
              <w:rPr>
                <w:sz w:val="20"/>
                <w:szCs w:val="20"/>
              </w:rPr>
              <w:t xml:space="preserve">- </w:t>
            </w:r>
            <w:r w:rsidRPr="00FA5999">
              <w:rPr>
                <w:b/>
                <w:sz w:val="20"/>
                <w:szCs w:val="20"/>
              </w:rPr>
              <w:t>partition</w:t>
            </w:r>
            <w:r w:rsidRPr="00FA5999">
              <w:rPr>
                <w:sz w:val="20"/>
                <w:szCs w:val="20"/>
              </w:rPr>
              <w:t xml:space="preserve"> (on cherche la valeur d’un paquet en connaissant le nombre de paquets) :</w:t>
            </w:r>
          </w:p>
        </w:tc>
        <w:tc>
          <w:tcPr>
            <w:tcW w:w="3537" w:type="dxa"/>
            <w:shd w:val="clear" w:color="auto" w:fill="D9E2F3" w:themeFill="accent5" w:themeFillTint="33"/>
          </w:tcPr>
          <w:p w:rsidR="00FA5999" w:rsidRDefault="00FA5999" w:rsidP="00241149">
            <w:pPr>
              <w:jc w:val="center"/>
              <w:rPr>
                <w:sz w:val="20"/>
                <w:szCs w:val="20"/>
              </w:rPr>
            </w:pPr>
          </w:p>
          <w:p w:rsidR="00FA5999" w:rsidRDefault="00FA5999" w:rsidP="00241149">
            <w:pPr>
              <w:jc w:val="center"/>
              <w:rPr>
                <w:sz w:val="20"/>
                <w:szCs w:val="20"/>
              </w:rPr>
            </w:pPr>
            <w:r w:rsidRPr="00241149">
              <w:rPr>
                <w:sz w:val="20"/>
                <w:szCs w:val="20"/>
              </w:rPr>
              <w:t>Il y a 24 élèves dans la classe. Pour participer à des rencontres sportives, le professeur constitue des équipes de 4 élèves. Combien y-aura-t-il d’équipes ?</w:t>
            </w:r>
          </w:p>
          <w:p w:rsidR="00FA5999" w:rsidRDefault="00FA5999" w:rsidP="00241149">
            <w:pPr>
              <w:jc w:val="center"/>
              <w:rPr>
                <w:sz w:val="20"/>
                <w:szCs w:val="20"/>
              </w:rPr>
            </w:pPr>
          </w:p>
          <w:p w:rsidR="00FA5999" w:rsidRDefault="00FA5999" w:rsidP="00241149">
            <w:pPr>
              <w:jc w:val="center"/>
              <w:rPr>
                <w:sz w:val="20"/>
                <w:szCs w:val="20"/>
              </w:rPr>
            </w:pPr>
          </w:p>
          <w:p w:rsidR="00241149" w:rsidRPr="00241149" w:rsidRDefault="00241149" w:rsidP="00241149">
            <w:pPr>
              <w:jc w:val="center"/>
              <w:rPr>
                <w:sz w:val="20"/>
                <w:szCs w:val="20"/>
              </w:rPr>
            </w:pPr>
            <w:r w:rsidRPr="00241149">
              <w:rPr>
                <w:sz w:val="20"/>
                <w:szCs w:val="20"/>
              </w:rPr>
              <w:t>3 enfants se partage</w:t>
            </w:r>
            <w:r w:rsidR="00FA5999">
              <w:rPr>
                <w:sz w:val="20"/>
                <w:szCs w:val="20"/>
              </w:rPr>
              <w:t>nt 18 images</w:t>
            </w:r>
            <w:r w:rsidRPr="00241149">
              <w:rPr>
                <w:sz w:val="20"/>
                <w:szCs w:val="20"/>
              </w:rPr>
              <w:t xml:space="preserve">. Combien d’images aura chaque enfant ? </w:t>
            </w:r>
          </w:p>
          <w:p w:rsidR="00FA5999" w:rsidRDefault="00FA5999" w:rsidP="00FA5999">
            <w:pPr>
              <w:rPr>
                <w:sz w:val="20"/>
                <w:szCs w:val="20"/>
              </w:rPr>
            </w:pPr>
          </w:p>
          <w:p w:rsidR="00241149" w:rsidRPr="00241149" w:rsidRDefault="00241149" w:rsidP="00241149">
            <w:pPr>
              <w:jc w:val="center"/>
              <w:rPr>
                <w:sz w:val="20"/>
                <w:szCs w:val="20"/>
              </w:rPr>
            </w:pPr>
          </w:p>
        </w:tc>
        <w:tc>
          <w:tcPr>
            <w:tcW w:w="549" w:type="dxa"/>
            <w:shd w:val="clear" w:color="auto" w:fill="D9E2F3" w:themeFill="accent5" w:themeFillTint="33"/>
            <w:vAlign w:val="center"/>
          </w:tcPr>
          <w:p w:rsidR="00241149" w:rsidRDefault="00241149" w:rsidP="00041ED3">
            <w:pPr>
              <w:jc w:val="center"/>
            </w:pPr>
          </w:p>
        </w:tc>
        <w:tc>
          <w:tcPr>
            <w:tcW w:w="2427" w:type="dxa"/>
            <w:shd w:val="clear" w:color="auto" w:fill="D9E2F3" w:themeFill="accent5" w:themeFillTint="33"/>
            <w:vAlign w:val="center"/>
          </w:tcPr>
          <w:p w:rsidR="00241149" w:rsidRDefault="00241149" w:rsidP="00041ED3">
            <w:pPr>
              <w:jc w:val="center"/>
            </w:pPr>
          </w:p>
        </w:tc>
        <w:tc>
          <w:tcPr>
            <w:tcW w:w="2498" w:type="dxa"/>
            <w:vMerge/>
            <w:shd w:val="clear" w:color="auto" w:fill="D9E2F3" w:themeFill="accent5" w:themeFillTint="33"/>
            <w:vAlign w:val="center"/>
          </w:tcPr>
          <w:p w:rsidR="00241149" w:rsidRDefault="00241149" w:rsidP="00041ED3">
            <w:pPr>
              <w:jc w:val="center"/>
            </w:pPr>
          </w:p>
        </w:tc>
      </w:tr>
      <w:tr w:rsidR="00D75820" w:rsidTr="00F401B4">
        <w:tc>
          <w:tcPr>
            <w:tcW w:w="1278" w:type="dxa"/>
            <w:vMerge w:val="restart"/>
            <w:shd w:val="clear" w:color="auto" w:fill="B4C6E7" w:themeFill="accent5" w:themeFillTint="66"/>
            <w:vAlign w:val="center"/>
          </w:tcPr>
          <w:p w:rsidR="00D75820" w:rsidRPr="007A2F6B" w:rsidRDefault="00D75820" w:rsidP="00041ED3">
            <w:pPr>
              <w:jc w:val="center"/>
              <w:rPr>
                <w:sz w:val="56"/>
                <w:szCs w:val="56"/>
              </w:rPr>
            </w:pPr>
            <w:r>
              <w:rPr>
                <w:sz w:val="56"/>
                <w:szCs w:val="56"/>
              </w:rPr>
              <w:t>CE1</w:t>
            </w:r>
          </w:p>
        </w:tc>
        <w:tc>
          <w:tcPr>
            <w:tcW w:w="3378" w:type="dxa"/>
            <w:shd w:val="clear" w:color="auto" w:fill="B4C6E7" w:themeFill="accent5" w:themeFillTint="66"/>
            <w:vAlign w:val="center"/>
          </w:tcPr>
          <w:p w:rsidR="00D75820" w:rsidRDefault="00D75820" w:rsidP="0029061A">
            <w:pPr>
              <w:jc w:val="center"/>
              <w:rPr>
                <w:b/>
              </w:rPr>
            </w:pPr>
            <w:r w:rsidRPr="007A2F6B">
              <w:rPr>
                <w:b/>
              </w:rPr>
              <w:t>Champ additif (addition et soustraction)</w:t>
            </w:r>
          </w:p>
          <w:p w:rsidR="00D75820" w:rsidRDefault="00D75820" w:rsidP="0029061A">
            <w:pPr>
              <w:jc w:val="center"/>
              <w:rPr>
                <w:i/>
              </w:rPr>
            </w:pPr>
          </w:p>
          <w:p w:rsidR="00D75820" w:rsidRPr="00FA5999" w:rsidRDefault="00D75820" w:rsidP="0029061A">
            <w:pPr>
              <w:jc w:val="center"/>
              <w:rPr>
                <w:i/>
                <w:sz w:val="20"/>
                <w:szCs w:val="20"/>
                <w:u w:val="single"/>
              </w:rPr>
            </w:pPr>
            <w:r w:rsidRPr="00FA5999">
              <w:rPr>
                <w:i/>
                <w:sz w:val="20"/>
                <w:szCs w:val="20"/>
                <w:u w:val="single"/>
              </w:rPr>
              <w:t>Idem attendus du CP :</w:t>
            </w:r>
          </w:p>
          <w:p w:rsidR="00D75820" w:rsidRPr="00FA5999" w:rsidRDefault="00D75820" w:rsidP="0029061A">
            <w:pPr>
              <w:rPr>
                <w:i/>
                <w:sz w:val="20"/>
                <w:szCs w:val="20"/>
              </w:rPr>
            </w:pPr>
            <w:r w:rsidRPr="00FA5999">
              <w:rPr>
                <w:i/>
                <w:sz w:val="20"/>
                <w:szCs w:val="20"/>
              </w:rPr>
              <w:sym w:font="Symbol" w:char="F0B7"/>
            </w:r>
            <w:r w:rsidRPr="00FA5999">
              <w:rPr>
                <w:i/>
                <w:sz w:val="20"/>
                <w:szCs w:val="20"/>
              </w:rPr>
              <w:t xml:space="preserve"> Il résout des problèmes du champ additif (addition et soustraction) en une ou deux étapes. </w:t>
            </w:r>
          </w:p>
          <w:p w:rsidR="00D75820" w:rsidRPr="00FA5999" w:rsidRDefault="00D75820" w:rsidP="0029061A">
            <w:pPr>
              <w:rPr>
                <w:i/>
                <w:sz w:val="20"/>
                <w:szCs w:val="20"/>
              </w:rPr>
            </w:pPr>
            <w:r w:rsidRPr="00FA5999">
              <w:rPr>
                <w:i/>
                <w:sz w:val="20"/>
                <w:szCs w:val="20"/>
              </w:rPr>
              <w:sym w:font="Symbol" w:char="F0B7"/>
            </w:r>
            <w:r w:rsidRPr="00FA5999">
              <w:rPr>
                <w:i/>
                <w:sz w:val="20"/>
                <w:szCs w:val="20"/>
              </w:rPr>
              <w:t xml:space="preserve"> Il modélise ces problèmes à l'aide de schémas ou d'écritures mathématiques. </w:t>
            </w:r>
          </w:p>
          <w:p w:rsidR="00D75820" w:rsidRPr="00FA5999" w:rsidRDefault="00D75820" w:rsidP="0029061A">
            <w:pPr>
              <w:rPr>
                <w:i/>
                <w:sz w:val="20"/>
                <w:szCs w:val="20"/>
              </w:rPr>
            </w:pPr>
            <w:r w:rsidRPr="00FA5999">
              <w:rPr>
                <w:i/>
                <w:sz w:val="20"/>
                <w:szCs w:val="20"/>
              </w:rPr>
              <w:sym w:font="Symbol" w:char="F0B7"/>
            </w:r>
            <w:r w:rsidRPr="00FA5999">
              <w:rPr>
                <w:i/>
                <w:sz w:val="20"/>
                <w:szCs w:val="20"/>
              </w:rPr>
              <w:t xml:space="preserve"> Il connaît le sens des signes - et +.</w:t>
            </w:r>
          </w:p>
          <w:p w:rsidR="00D75820" w:rsidRPr="00FA5999" w:rsidRDefault="00D75820" w:rsidP="0029061A">
            <w:pPr>
              <w:rPr>
                <w:i/>
                <w:sz w:val="20"/>
                <w:szCs w:val="20"/>
              </w:rPr>
            </w:pPr>
            <w:r w:rsidRPr="00FA5999">
              <w:rPr>
                <w:i/>
                <w:sz w:val="20"/>
                <w:szCs w:val="20"/>
              </w:rPr>
              <w:sym w:font="Symbol" w:char="F0B7"/>
            </w:r>
            <w:r w:rsidRPr="00FA5999">
              <w:rPr>
                <w:i/>
                <w:sz w:val="20"/>
                <w:szCs w:val="20"/>
              </w:rPr>
              <w:t xml:space="preserve"> Il résout des problèmes du champ multiplicatif (itération d’addition). </w:t>
            </w:r>
          </w:p>
          <w:p w:rsidR="00D75820" w:rsidRPr="00FA5999" w:rsidRDefault="00D75820" w:rsidP="0029061A">
            <w:pPr>
              <w:jc w:val="center"/>
              <w:rPr>
                <w:sz w:val="20"/>
                <w:szCs w:val="20"/>
              </w:rPr>
            </w:pPr>
          </w:p>
          <w:p w:rsidR="00D75820" w:rsidRPr="00FA5999" w:rsidRDefault="00D75820" w:rsidP="0029061A">
            <w:pPr>
              <w:jc w:val="center"/>
              <w:rPr>
                <w:i/>
                <w:sz w:val="20"/>
                <w:szCs w:val="20"/>
              </w:rPr>
            </w:pPr>
            <w:r w:rsidRPr="00FA5999">
              <w:rPr>
                <w:i/>
                <w:sz w:val="20"/>
                <w:szCs w:val="20"/>
              </w:rPr>
              <w:t>Les nombres sont inférieurs à 1 000</w:t>
            </w:r>
          </w:p>
          <w:p w:rsidR="00D75820" w:rsidRDefault="00D75820" w:rsidP="0029061A">
            <w:pPr>
              <w:jc w:val="center"/>
            </w:pPr>
          </w:p>
        </w:tc>
        <w:tc>
          <w:tcPr>
            <w:tcW w:w="2593" w:type="dxa"/>
            <w:shd w:val="clear" w:color="auto" w:fill="B4C6E7" w:themeFill="accent5" w:themeFillTint="66"/>
          </w:tcPr>
          <w:p w:rsidR="00D75820" w:rsidRPr="00FA5999" w:rsidRDefault="00D75820" w:rsidP="00041ED3">
            <w:pPr>
              <w:jc w:val="center"/>
              <w:rPr>
                <w:b/>
                <w:sz w:val="20"/>
                <w:szCs w:val="20"/>
              </w:rPr>
            </w:pPr>
            <w:r w:rsidRPr="00FA5999">
              <w:rPr>
                <w:b/>
                <w:sz w:val="20"/>
                <w:szCs w:val="20"/>
              </w:rPr>
              <w:t xml:space="preserve">Composition d’état </w:t>
            </w:r>
          </w:p>
          <w:p w:rsidR="00D75820" w:rsidRPr="00FA5999" w:rsidRDefault="00D75820" w:rsidP="00041ED3">
            <w:pPr>
              <w:jc w:val="center"/>
              <w:rPr>
                <w:b/>
                <w:sz w:val="20"/>
                <w:szCs w:val="20"/>
              </w:rPr>
            </w:pPr>
          </w:p>
          <w:p w:rsidR="00D75820" w:rsidRPr="00FA5999" w:rsidRDefault="00D75820" w:rsidP="00041ED3">
            <w:pPr>
              <w:jc w:val="center"/>
              <w:rPr>
                <w:sz w:val="20"/>
                <w:szCs w:val="20"/>
              </w:rPr>
            </w:pPr>
            <w:r w:rsidRPr="00FA5999">
              <w:rPr>
                <w:sz w:val="20"/>
                <w:szCs w:val="20"/>
              </w:rPr>
              <w:t>Recherche du tout :</w:t>
            </w:r>
          </w:p>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D75820" w:rsidRPr="00FA5999" w:rsidRDefault="00D75820" w:rsidP="0029061A">
            <w:pPr>
              <w:rPr>
                <w:sz w:val="20"/>
                <w:szCs w:val="20"/>
              </w:rPr>
            </w:pPr>
          </w:p>
          <w:p w:rsidR="00D75820" w:rsidRPr="00FA5999" w:rsidRDefault="00D75820" w:rsidP="00041ED3">
            <w:pPr>
              <w:jc w:val="center"/>
              <w:rPr>
                <w:sz w:val="20"/>
                <w:szCs w:val="20"/>
              </w:rPr>
            </w:pPr>
            <w:r w:rsidRPr="00FA5999">
              <w:rPr>
                <w:sz w:val="20"/>
                <w:szCs w:val="20"/>
              </w:rPr>
              <w:t>Recherche d’une partie :</w:t>
            </w:r>
          </w:p>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FA5999" w:rsidRDefault="00FA5999" w:rsidP="00041ED3">
            <w:pPr>
              <w:jc w:val="center"/>
              <w:rPr>
                <w:b/>
                <w:sz w:val="20"/>
                <w:szCs w:val="20"/>
              </w:rPr>
            </w:pPr>
          </w:p>
          <w:p w:rsidR="00D75820" w:rsidRPr="00FA5999" w:rsidRDefault="00D75820" w:rsidP="00041ED3">
            <w:pPr>
              <w:jc w:val="center"/>
              <w:rPr>
                <w:b/>
                <w:sz w:val="20"/>
                <w:szCs w:val="20"/>
              </w:rPr>
            </w:pPr>
            <w:r w:rsidRPr="00FA5999">
              <w:rPr>
                <w:b/>
                <w:sz w:val="20"/>
                <w:szCs w:val="20"/>
              </w:rPr>
              <w:t>Transformation d’état :</w:t>
            </w:r>
          </w:p>
          <w:p w:rsidR="00D75820" w:rsidRPr="00FA5999" w:rsidRDefault="00D75820" w:rsidP="00041ED3">
            <w:pPr>
              <w:jc w:val="center"/>
              <w:rPr>
                <w:sz w:val="20"/>
                <w:szCs w:val="20"/>
              </w:rPr>
            </w:pPr>
            <w:r w:rsidRPr="00FA5999">
              <w:rPr>
                <w:sz w:val="20"/>
                <w:szCs w:val="20"/>
              </w:rPr>
              <w:t>Recherche de l’état final</w:t>
            </w:r>
          </w:p>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Recherche de l’état initial :</w:t>
            </w:r>
          </w:p>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Recherche de la transformation :</w:t>
            </w:r>
          </w:p>
          <w:p w:rsidR="00D75820" w:rsidRPr="00FA5999" w:rsidRDefault="00D75820" w:rsidP="0029061A">
            <w:pPr>
              <w:jc w:val="center"/>
              <w:rPr>
                <w:b/>
                <w:sz w:val="20"/>
                <w:szCs w:val="20"/>
              </w:rPr>
            </w:pPr>
            <w:r w:rsidRPr="00FA5999">
              <w:rPr>
                <w:b/>
                <w:sz w:val="20"/>
                <w:szCs w:val="20"/>
              </w:rPr>
              <w:t>Comparaison d’états : positive ou négative</w:t>
            </w:r>
          </w:p>
          <w:p w:rsidR="00D75820" w:rsidRPr="00FA5999" w:rsidRDefault="00D75820" w:rsidP="0029061A">
            <w:pPr>
              <w:jc w:val="center"/>
              <w:rPr>
                <w:sz w:val="20"/>
                <w:szCs w:val="20"/>
              </w:rPr>
            </w:pPr>
            <w:r w:rsidRPr="00FA5999">
              <w:rPr>
                <w:sz w:val="20"/>
                <w:szCs w:val="20"/>
              </w:rPr>
              <w:lastRenderedPageBreak/>
              <w:t>Recherche de la comparaison :</w:t>
            </w:r>
          </w:p>
          <w:p w:rsidR="00D75820" w:rsidRPr="00FA5999" w:rsidRDefault="00D75820" w:rsidP="0029061A">
            <w:pPr>
              <w:jc w:val="center"/>
              <w:rPr>
                <w:sz w:val="20"/>
                <w:szCs w:val="20"/>
              </w:rPr>
            </w:pPr>
          </w:p>
          <w:p w:rsidR="00D75820" w:rsidRPr="00FA5999" w:rsidRDefault="00D75820" w:rsidP="0029061A">
            <w:pPr>
              <w:jc w:val="center"/>
              <w:rPr>
                <w:sz w:val="20"/>
                <w:szCs w:val="20"/>
              </w:rPr>
            </w:pPr>
          </w:p>
          <w:p w:rsidR="00D75820" w:rsidRPr="00FA5999" w:rsidRDefault="00D75820" w:rsidP="0029061A">
            <w:pPr>
              <w:jc w:val="center"/>
              <w:rPr>
                <w:sz w:val="20"/>
                <w:szCs w:val="20"/>
              </w:rPr>
            </w:pPr>
            <w:r w:rsidRPr="00FA5999">
              <w:rPr>
                <w:sz w:val="20"/>
                <w:szCs w:val="20"/>
              </w:rPr>
              <w:t>Recherche de l’un des états</w:t>
            </w:r>
          </w:p>
          <w:p w:rsidR="00D75820" w:rsidRPr="00FA5999" w:rsidRDefault="00D75820" w:rsidP="00041ED3">
            <w:pPr>
              <w:jc w:val="center"/>
              <w:rPr>
                <w:b/>
                <w:sz w:val="20"/>
                <w:szCs w:val="20"/>
              </w:rPr>
            </w:pPr>
          </w:p>
          <w:p w:rsidR="00D75820" w:rsidRPr="00FA5999" w:rsidRDefault="00D75820" w:rsidP="00041ED3">
            <w:pPr>
              <w:jc w:val="center"/>
              <w:rPr>
                <w:b/>
                <w:sz w:val="20"/>
                <w:szCs w:val="20"/>
              </w:rPr>
            </w:pPr>
          </w:p>
          <w:p w:rsidR="00D75820" w:rsidRPr="00FA5999" w:rsidRDefault="00D75820" w:rsidP="00041ED3">
            <w:pPr>
              <w:jc w:val="center"/>
              <w:rPr>
                <w:b/>
                <w:sz w:val="20"/>
                <w:szCs w:val="20"/>
              </w:rPr>
            </w:pPr>
            <w:r w:rsidRPr="00FA5999">
              <w:rPr>
                <w:b/>
                <w:sz w:val="20"/>
                <w:szCs w:val="20"/>
              </w:rPr>
              <w:t>En deux étapes </w:t>
            </w:r>
            <w:r w:rsidRPr="00FA5999">
              <w:rPr>
                <w:sz w:val="20"/>
                <w:szCs w:val="20"/>
              </w:rPr>
              <w:t>à partir des typologies additives déjà enseignées</w:t>
            </w:r>
            <w:r w:rsidRPr="00FA5999">
              <w:rPr>
                <w:b/>
                <w:sz w:val="20"/>
                <w:szCs w:val="20"/>
              </w:rPr>
              <w:t xml:space="preserve"> :</w:t>
            </w:r>
          </w:p>
          <w:p w:rsidR="00D75820" w:rsidRPr="00FA5999" w:rsidRDefault="00D75820" w:rsidP="00041ED3">
            <w:pPr>
              <w:jc w:val="center"/>
              <w:rPr>
                <w:b/>
                <w:sz w:val="20"/>
                <w:szCs w:val="20"/>
              </w:rPr>
            </w:pPr>
          </w:p>
        </w:tc>
        <w:tc>
          <w:tcPr>
            <w:tcW w:w="3537" w:type="dxa"/>
            <w:shd w:val="clear" w:color="auto" w:fill="B4C6E7" w:themeFill="accent5" w:themeFillTint="66"/>
          </w:tcPr>
          <w:p w:rsidR="00D75820" w:rsidRPr="00FA5999" w:rsidRDefault="00D75820" w:rsidP="00041ED3">
            <w:pPr>
              <w:jc w:val="center"/>
              <w:rPr>
                <w:sz w:val="20"/>
                <w:szCs w:val="20"/>
              </w:rPr>
            </w:pPr>
            <w:r w:rsidRPr="00FA5999">
              <w:rPr>
                <w:sz w:val="20"/>
                <w:szCs w:val="20"/>
              </w:rPr>
              <w:lastRenderedPageBreak/>
              <w:t xml:space="preserve">Dans le train, il y a 125 passagers dans le premier wagon, 37 passagers dans le deuxième wagon et 8 dans le troisième wagon. Combien y-a-t-il de passagers au total dans ce train ? </w:t>
            </w: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 xml:space="preserve">Dans mes deux coffres, j’ai 227 billes. J’en ai 113 dans mon coffre vert. Combien en ai-je dans mon coffre rouge ? </w:t>
            </w: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Il y</w:t>
            </w:r>
            <w:r w:rsidR="00C26FCE" w:rsidRPr="00FA5999">
              <w:rPr>
                <w:sz w:val="20"/>
                <w:szCs w:val="20"/>
              </w:rPr>
              <w:t xml:space="preserve"> avait 451 animaux dans le zoo. </w:t>
            </w:r>
            <w:r w:rsidRPr="00FA5999">
              <w:rPr>
                <w:sz w:val="20"/>
                <w:szCs w:val="20"/>
              </w:rPr>
              <w:t>21</w:t>
            </w:r>
            <w:r w:rsidR="00C26FCE" w:rsidRPr="00FA5999">
              <w:rPr>
                <w:sz w:val="20"/>
                <w:szCs w:val="20"/>
              </w:rPr>
              <w:t xml:space="preserve"> se sont sauvés</w:t>
            </w:r>
            <w:r w:rsidRPr="00FA5999">
              <w:rPr>
                <w:sz w:val="20"/>
                <w:szCs w:val="20"/>
              </w:rPr>
              <w:t>. Co</w:t>
            </w:r>
            <w:r w:rsidR="00C26FCE" w:rsidRPr="00FA5999">
              <w:rPr>
                <w:sz w:val="20"/>
                <w:szCs w:val="20"/>
              </w:rPr>
              <w:t>mbien en reste-t-il</w:t>
            </w:r>
            <w:r w:rsidRPr="00FA5999">
              <w:rPr>
                <w:sz w:val="20"/>
                <w:szCs w:val="20"/>
              </w:rPr>
              <w:t xml:space="preserve"> ? </w:t>
            </w: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 xml:space="preserve">Dans ma boîte, il y avait des images. J’en ai distribuées 56 et il m’en reste encore 217. Combien y avait-il d'images dans ma boîte avant que j’en distribue ? </w:t>
            </w:r>
          </w:p>
          <w:p w:rsidR="00D75820" w:rsidRPr="00FA5999" w:rsidRDefault="00D75820" w:rsidP="00D75820">
            <w:pPr>
              <w:jc w:val="center"/>
              <w:rPr>
                <w:sz w:val="20"/>
                <w:szCs w:val="20"/>
              </w:rPr>
            </w:pPr>
            <w:r w:rsidRPr="00FA5999">
              <w:rPr>
                <w:sz w:val="20"/>
                <w:szCs w:val="20"/>
              </w:rPr>
              <w:t xml:space="preserve">Il y avait 451 animaux dans le zoo. Il n’en reste plus que 321. Combien d'animaux se sont échappés ? </w:t>
            </w:r>
          </w:p>
          <w:p w:rsidR="00D75820" w:rsidRPr="00FA5999" w:rsidRDefault="00D75820" w:rsidP="00041ED3">
            <w:pPr>
              <w:jc w:val="center"/>
              <w:rPr>
                <w:sz w:val="20"/>
                <w:szCs w:val="20"/>
              </w:rPr>
            </w:pPr>
            <w:r w:rsidRPr="00FA5999">
              <w:rPr>
                <w:sz w:val="20"/>
                <w:szCs w:val="20"/>
              </w:rPr>
              <w:lastRenderedPageBreak/>
              <w:t xml:space="preserve">Dans l’école, il y a 111 garçons et 257 filles. Combien y-a-t-il de filles de plus que de garçons ? </w:t>
            </w:r>
          </w:p>
          <w:p w:rsidR="00D75820" w:rsidRPr="00FA5999" w:rsidRDefault="00D75820" w:rsidP="00041ED3">
            <w:pPr>
              <w:jc w:val="center"/>
              <w:rPr>
                <w:sz w:val="20"/>
                <w:szCs w:val="20"/>
              </w:rPr>
            </w:pPr>
          </w:p>
          <w:p w:rsidR="00D75820" w:rsidRPr="00FA5999" w:rsidRDefault="00D75820" w:rsidP="005C44CC">
            <w:pPr>
              <w:jc w:val="center"/>
              <w:rPr>
                <w:sz w:val="20"/>
                <w:szCs w:val="20"/>
              </w:rPr>
            </w:pPr>
            <w:r w:rsidRPr="00FA5999">
              <w:rPr>
                <w:sz w:val="20"/>
                <w:szCs w:val="20"/>
              </w:rPr>
              <w:t xml:space="preserve">Léo a 188 billes. Lucie en a 75 de plus que Léo. Combien Lucie a-t-elle de billes ? </w:t>
            </w:r>
          </w:p>
          <w:p w:rsidR="00D75820" w:rsidRPr="00FA5999" w:rsidRDefault="00D75820" w:rsidP="005C44CC">
            <w:pPr>
              <w:jc w:val="center"/>
              <w:rPr>
                <w:sz w:val="20"/>
                <w:szCs w:val="20"/>
              </w:rPr>
            </w:pPr>
          </w:p>
          <w:p w:rsidR="00D75820" w:rsidRPr="00FA5999" w:rsidRDefault="00D75820" w:rsidP="005C44CC">
            <w:pPr>
              <w:jc w:val="center"/>
              <w:rPr>
                <w:sz w:val="20"/>
                <w:szCs w:val="20"/>
              </w:rPr>
            </w:pPr>
            <w:r w:rsidRPr="00FA5999">
              <w:rPr>
                <w:sz w:val="20"/>
                <w:szCs w:val="20"/>
              </w:rPr>
              <w:t>À la pâtisserie, madame Martin achète une tarte à 17 euros et un gâteau à 26 euros. Elle donne un billet de 50 euros à la vendeuse. Combien la vendeuse va-t-elle rendre ?</w:t>
            </w:r>
          </w:p>
        </w:tc>
        <w:tc>
          <w:tcPr>
            <w:tcW w:w="549" w:type="dxa"/>
            <w:shd w:val="clear" w:color="auto" w:fill="B4C6E7" w:themeFill="accent5" w:themeFillTint="66"/>
            <w:vAlign w:val="center"/>
          </w:tcPr>
          <w:p w:rsidR="00D75820" w:rsidRDefault="00D75820" w:rsidP="00041ED3">
            <w:pPr>
              <w:jc w:val="center"/>
            </w:pPr>
          </w:p>
        </w:tc>
        <w:tc>
          <w:tcPr>
            <w:tcW w:w="2427" w:type="dxa"/>
            <w:shd w:val="clear" w:color="auto" w:fill="B4C6E7" w:themeFill="accent5" w:themeFillTint="66"/>
            <w:vAlign w:val="center"/>
          </w:tcPr>
          <w:p w:rsidR="00D75820" w:rsidRDefault="00D75820" w:rsidP="00041ED3">
            <w:pPr>
              <w:jc w:val="center"/>
            </w:pPr>
          </w:p>
        </w:tc>
        <w:tc>
          <w:tcPr>
            <w:tcW w:w="2498" w:type="dxa"/>
            <w:vMerge w:val="restart"/>
            <w:shd w:val="clear" w:color="auto" w:fill="B4C6E7" w:themeFill="accent5" w:themeFillTint="66"/>
            <w:vAlign w:val="center"/>
          </w:tcPr>
          <w:p w:rsidR="00D75820" w:rsidRPr="00FA5999" w:rsidRDefault="00D75820" w:rsidP="00041ED3">
            <w:pPr>
              <w:jc w:val="center"/>
              <w:rPr>
                <w:b/>
                <w:sz w:val="20"/>
                <w:szCs w:val="20"/>
              </w:rPr>
            </w:pPr>
            <w:r w:rsidRPr="00FA5999">
              <w:rPr>
                <w:sz w:val="20"/>
                <w:szCs w:val="20"/>
              </w:rPr>
              <w:t xml:space="preserve">L’élève </w:t>
            </w:r>
            <w:r w:rsidRPr="00FA5999">
              <w:rPr>
                <w:b/>
                <w:sz w:val="20"/>
                <w:szCs w:val="20"/>
              </w:rPr>
              <w:t>modélise</w:t>
            </w:r>
            <w:r w:rsidRPr="00FA5999">
              <w:rPr>
                <w:sz w:val="20"/>
                <w:szCs w:val="20"/>
              </w:rPr>
              <w:t xml:space="preserve"> ces problèmes à l’aide de schémas ou d’écritures</w:t>
            </w:r>
            <w:r w:rsidRPr="00FA5999">
              <w:rPr>
                <w:b/>
                <w:sz w:val="20"/>
                <w:szCs w:val="20"/>
              </w:rPr>
              <w:t xml:space="preserve"> mathématiques.</w:t>
            </w:r>
          </w:p>
          <w:p w:rsidR="00D75820" w:rsidRDefault="00D75820" w:rsidP="00041ED3">
            <w:pPr>
              <w:jc w:val="center"/>
            </w:pPr>
          </w:p>
        </w:tc>
      </w:tr>
      <w:tr w:rsidR="00D75820" w:rsidTr="00F401B4">
        <w:tc>
          <w:tcPr>
            <w:tcW w:w="1278" w:type="dxa"/>
            <w:vMerge/>
            <w:shd w:val="clear" w:color="auto" w:fill="B4C6E7" w:themeFill="accent5" w:themeFillTint="66"/>
            <w:vAlign w:val="center"/>
          </w:tcPr>
          <w:p w:rsidR="00D75820" w:rsidRPr="007A2F6B" w:rsidRDefault="00D75820" w:rsidP="00041ED3">
            <w:pPr>
              <w:jc w:val="center"/>
              <w:rPr>
                <w:sz w:val="56"/>
                <w:szCs w:val="56"/>
              </w:rPr>
            </w:pPr>
          </w:p>
        </w:tc>
        <w:tc>
          <w:tcPr>
            <w:tcW w:w="3378" w:type="dxa"/>
            <w:shd w:val="clear" w:color="auto" w:fill="B4C6E7" w:themeFill="accent5" w:themeFillTint="66"/>
            <w:vAlign w:val="center"/>
          </w:tcPr>
          <w:p w:rsidR="00D75820" w:rsidRDefault="00D75820" w:rsidP="000156BA">
            <w:pPr>
              <w:jc w:val="center"/>
              <w:rPr>
                <w:b/>
              </w:rPr>
            </w:pPr>
            <w:r w:rsidRPr="007A2F6B">
              <w:rPr>
                <w:b/>
              </w:rPr>
              <w:t>Champ additif (addition et soustraction)</w:t>
            </w:r>
            <w:r>
              <w:rPr>
                <w:b/>
              </w:rPr>
              <w:t xml:space="preserve"> et multiplicatif (multiplication et division)</w:t>
            </w:r>
          </w:p>
          <w:p w:rsidR="00D75820" w:rsidRDefault="00D75820" w:rsidP="005C44CC">
            <w:pPr>
              <w:jc w:val="center"/>
            </w:pPr>
          </w:p>
          <w:p w:rsidR="00D75820" w:rsidRDefault="00D75820" w:rsidP="005C44CC">
            <w:pPr>
              <w:jc w:val="center"/>
            </w:pPr>
          </w:p>
          <w:p w:rsidR="00D75820" w:rsidRPr="00FA5999" w:rsidRDefault="00D75820" w:rsidP="005C44CC">
            <w:pPr>
              <w:jc w:val="center"/>
              <w:rPr>
                <w:b/>
                <w:sz w:val="20"/>
                <w:szCs w:val="20"/>
                <w:u w:val="single"/>
              </w:rPr>
            </w:pPr>
            <w:r w:rsidRPr="00FA5999">
              <w:rPr>
                <w:b/>
                <w:sz w:val="20"/>
                <w:szCs w:val="20"/>
                <w:u w:val="single"/>
              </w:rPr>
              <w:t xml:space="preserve">Nouveaux attendus pour le CE1 : </w:t>
            </w:r>
          </w:p>
          <w:p w:rsidR="00D75820" w:rsidRPr="00FA5999" w:rsidRDefault="00D75820" w:rsidP="005C44CC">
            <w:pPr>
              <w:rPr>
                <w:b/>
                <w:sz w:val="20"/>
                <w:szCs w:val="20"/>
              </w:rPr>
            </w:pPr>
            <w:r w:rsidRPr="00FA5999">
              <w:rPr>
                <w:b/>
                <w:sz w:val="20"/>
                <w:szCs w:val="20"/>
              </w:rPr>
              <w:sym w:font="Symbol" w:char="F0B7"/>
            </w:r>
            <w:r w:rsidRPr="00FA5999">
              <w:rPr>
                <w:b/>
                <w:sz w:val="20"/>
                <w:szCs w:val="20"/>
              </w:rPr>
              <w:t xml:space="preserve"> Il résout des problèmes à deux étapes mixant additions, soustractions et/ou multiplications. </w:t>
            </w:r>
          </w:p>
          <w:p w:rsidR="00D75820" w:rsidRDefault="00D75820" w:rsidP="00041ED3">
            <w:pPr>
              <w:jc w:val="center"/>
            </w:pPr>
          </w:p>
        </w:tc>
        <w:tc>
          <w:tcPr>
            <w:tcW w:w="2593" w:type="dxa"/>
            <w:shd w:val="clear" w:color="auto" w:fill="B4C6E7" w:themeFill="accent5" w:themeFillTint="66"/>
            <w:vAlign w:val="center"/>
          </w:tcPr>
          <w:p w:rsidR="00D75820" w:rsidRPr="00FA5999" w:rsidRDefault="00D75820" w:rsidP="00041ED3">
            <w:pPr>
              <w:jc w:val="center"/>
              <w:rPr>
                <w:sz w:val="20"/>
                <w:szCs w:val="20"/>
              </w:rPr>
            </w:pPr>
            <w:r w:rsidRPr="00FA5999">
              <w:rPr>
                <w:sz w:val="20"/>
                <w:szCs w:val="20"/>
              </w:rPr>
              <w:t>Mixer les typologies additives et multiplicatives déjà enseignées</w:t>
            </w:r>
          </w:p>
        </w:tc>
        <w:tc>
          <w:tcPr>
            <w:tcW w:w="3537" w:type="dxa"/>
            <w:shd w:val="clear" w:color="auto" w:fill="B4C6E7" w:themeFill="accent5" w:themeFillTint="66"/>
            <w:vAlign w:val="center"/>
          </w:tcPr>
          <w:p w:rsidR="00D75820" w:rsidRPr="00FA5999" w:rsidRDefault="00D75820" w:rsidP="00041ED3">
            <w:pPr>
              <w:jc w:val="center"/>
              <w:rPr>
                <w:sz w:val="20"/>
                <w:szCs w:val="20"/>
              </w:rPr>
            </w:pPr>
            <w:r w:rsidRPr="00FA5999">
              <w:rPr>
                <w:sz w:val="20"/>
                <w:szCs w:val="20"/>
              </w:rPr>
              <w:t>Le professeur achète 10 paquets de 25 gâteaux. Ses élèves en ont mangé 100. Combien lui en reste-t-il ?</w:t>
            </w:r>
          </w:p>
        </w:tc>
        <w:tc>
          <w:tcPr>
            <w:tcW w:w="549" w:type="dxa"/>
            <w:shd w:val="clear" w:color="auto" w:fill="B4C6E7" w:themeFill="accent5" w:themeFillTint="66"/>
            <w:vAlign w:val="center"/>
          </w:tcPr>
          <w:p w:rsidR="00D75820" w:rsidRDefault="00D75820" w:rsidP="00041ED3">
            <w:pPr>
              <w:jc w:val="center"/>
            </w:pPr>
          </w:p>
        </w:tc>
        <w:tc>
          <w:tcPr>
            <w:tcW w:w="2427" w:type="dxa"/>
            <w:shd w:val="clear" w:color="auto" w:fill="B4C6E7" w:themeFill="accent5" w:themeFillTint="66"/>
            <w:vAlign w:val="center"/>
          </w:tcPr>
          <w:p w:rsidR="00D75820" w:rsidRDefault="00D75820" w:rsidP="00041ED3">
            <w:pPr>
              <w:jc w:val="center"/>
            </w:pPr>
          </w:p>
        </w:tc>
        <w:tc>
          <w:tcPr>
            <w:tcW w:w="2498" w:type="dxa"/>
            <w:vMerge/>
            <w:shd w:val="clear" w:color="auto" w:fill="B4C6E7" w:themeFill="accent5" w:themeFillTint="66"/>
            <w:vAlign w:val="center"/>
          </w:tcPr>
          <w:p w:rsidR="00D75820" w:rsidRDefault="00D75820" w:rsidP="00041ED3">
            <w:pPr>
              <w:jc w:val="center"/>
            </w:pPr>
          </w:p>
        </w:tc>
      </w:tr>
      <w:tr w:rsidR="00D75820" w:rsidTr="00F401B4">
        <w:tc>
          <w:tcPr>
            <w:tcW w:w="1278" w:type="dxa"/>
            <w:vMerge/>
            <w:shd w:val="clear" w:color="auto" w:fill="B4C6E7" w:themeFill="accent5" w:themeFillTint="66"/>
            <w:vAlign w:val="center"/>
          </w:tcPr>
          <w:p w:rsidR="00D75820" w:rsidRPr="007A2F6B" w:rsidRDefault="00D75820" w:rsidP="00041ED3">
            <w:pPr>
              <w:jc w:val="center"/>
              <w:rPr>
                <w:sz w:val="56"/>
                <w:szCs w:val="56"/>
              </w:rPr>
            </w:pPr>
          </w:p>
        </w:tc>
        <w:tc>
          <w:tcPr>
            <w:tcW w:w="3378" w:type="dxa"/>
            <w:vMerge w:val="restart"/>
            <w:shd w:val="clear" w:color="auto" w:fill="B4C6E7" w:themeFill="accent5" w:themeFillTint="66"/>
            <w:vAlign w:val="center"/>
          </w:tcPr>
          <w:p w:rsidR="00D75820" w:rsidRDefault="00D75820" w:rsidP="000156BA">
            <w:pPr>
              <w:jc w:val="center"/>
              <w:rPr>
                <w:b/>
              </w:rPr>
            </w:pPr>
            <w:r w:rsidRPr="00C0403E">
              <w:rPr>
                <w:b/>
              </w:rPr>
              <w:t>Champ multiplicatif (multiplication et division)</w:t>
            </w:r>
          </w:p>
          <w:p w:rsidR="00D75820" w:rsidRDefault="00D75820" w:rsidP="000156BA">
            <w:pPr>
              <w:jc w:val="center"/>
            </w:pPr>
          </w:p>
          <w:p w:rsidR="00D75820" w:rsidRPr="00FA5999" w:rsidRDefault="00D75820" w:rsidP="000156BA">
            <w:pPr>
              <w:jc w:val="center"/>
              <w:rPr>
                <w:sz w:val="20"/>
                <w:szCs w:val="20"/>
              </w:rPr>
            </w:pPr>
            <w:r w:rsidRPr="00FA5999">
              <w:rPr>
                <w:sz w:val="20"/>
                <w:szCs w:val="20"/>
              </w:rPr>
              <w:t>Il connaît le sens du signe ×</w:t>
            </w:r>
          </w:p>
        </w:tc>
        <w:tc>
          <w:tcPr>
            <w:tcW w:w="2593" w:type="dxa"/>
            <w:shd w:val="clear" w:color="auto" w:fill="B4C6E7" w:themeFill="accent5" w:themeFillTint="66"/>
          </w:tcPr>
          <w:p w:rsidR="00D75820" w:rsidRPr="00FA5999" w:rsidRDefault="00D75820" w:rsidP="00C46F79">
            <w:pPr>
              <w:jc w:val="center"/>
              <w:rPr>
                <w:b/>
                <w:sz w:val="20"/>
                <w:szCs w:val="20"/>
              </w:rPr>
            </w:pPr>
            <w:r w:rsidRPr="00FA5999">
              <w:rPr>
                <w:b/>
                <w:sz w:val="20"/>
                <w:szCs w:val="20"/>
              </w:rPr>
              <w:t>Problèmes avec une multiplication :</w:t>
            </w:r>
          </w:p>
          <w:p w:rsidR="00D75820" w:rsidRPr="00FA5999" w:rsidRDefault="00D75820" w:rsidP="00C46F79">
            <w:pPr>
              <w:jc w:val="center"/>
              <w:rPr>
                <w:b/>
                <w:sz w:val="20"/>
                <w:szCs w:val="20"/>
              </w:rPr>
            </w:pPr>
          </w:p>
          <w:p w:rsidR="00D75820" w:rsidRPr="00FA5999" w:rsidRDefault="00D75820" w:rsidP="00C46F79">
            <w:pPr>
              <w:jc w:val="center"/>
              <w:rPr>
                <w:b/>
                <w:sz w:val="20"/>
                <w:szCs w:val="20"/>
              </w:rPr>
            </w:pPr>
          </w:p>
          <w:p w:rsidR="00D75820" w:rsidRPr="00FA5999" w:rsidRDefault="00D75820" w:rsidP="00C46F79">
            <w:pPr>
              <w:jc w:val="center"/>
              <w:rPr>
                <w:b/>
                <w:sz w:val="20"/>
                <w:szCs w:val="20"/>
              </w:rPr>
            </w:pPr>
            <w:r w:rsidRPr="00FA5999">
              <w:rPr>
                <w:b/>
                <w:sz w:val="20"/>
                <w:szCs w:val="20"/>
              </w:rPr>
              <w:t>Problèmes avec une configuration rectangulaire :</w:t>
            </w:r>
          </w:p>
        </w:tc>
        <w:tc>
          <w:tcPr>
            <w:tcW w:w="3537" w:type="dxa"/>
            <w:shd w:val="clear" w:color="auto" w:fill="B4C6E7" w:themeFill="accent5" w:themeFillTint="66"/>
          </w:tcPr>
          <w:p w:rsidR="00D75820" w:rsidRPr="00FA5999" w:rsidRDefault="00D75820" w:rsidP="00041ED3">
            <w:pPr>
              <w:jc w:val="center"/>
              <w:rPr>
                <w:sz w:val="20"/>
                <w:szCs w:val="20"/>
              </w:rPr>
            </w:pPr>
            <w:r w:rsidRPr="00FA5999">
              <w:rPr>
                <w:sz w:val="20"/>
                <w:szCs w:val="20"/>
              </w:rPr>
              <w:t xml:space="preserve">Lucie a fabriqué 3 colliers avec 20 perles chacun. Combien Lucie a-t-elle utilisé de perles ? </w:t>
            </w: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 xml:space="preserve"> Dans la salle il y a 3 rangées de 6 chaises : combien de personnes peuvent-elles s’asseoir ?</w:t>
            </w:r>
          </w:p>
        </w:tc>
        <w:tc>
          <w:tcPr>
            <w:tcW w:w="549" w:type="dxa"/>
            <w:shd w:val="clear" w:color="auto" w:fill="B4C6E7" w:themeFill="accent5" w:themeFillTint="66"/>
            <w:vAlign w:val="center"/>
          </w:tcPr>
          <w:p w:rsidR="00D75820" w:rsidRDefault="00D75820" w:rsidP="00041ED3">
            <w:pPr>
              <w:jc w:val="center"/>
            </w:pPr>
          </w:p>
        </w:tc>
        <w:tc>
          <w:tcPr>
            <w:tcW w:w="2427" w:type="dxa"/>
            <w:shd w:val="clear" w:color="auto" w:fill="B4C6E7" w:themeFill="accent5" w:themeFillTint="66"/>
            <w:vAlign w:val="center"/>
          </w:tcPr>
          <w:p w:rsidR="00D75820" w:rsidRDefault="00D75820" w:rsidP="00041ED3">
            <w:pPr>
              <w:jc w:val="center"/>
            </w:pPr>
          </w:p>
        </w:tc>
        <w:tc>
          <w:tcPr>
            <w:tcW w:w="2498" w:type="dxa"/>
            <w:vMerge/>
            <w:shd w:val="clear" w:color="auto" w:fill="B4C6E7" w:themeFill="accent5" w:themeFillTint="66"/>
            <w:vAlign w:val="center"/>
          </w:tcPr>
          <w:p w:rsidR="00D75820" w:rsidRDefault="00D75820" w:rsidP="00041ED3">
            <w:pPr>
              <w:jc w:val="center"/>
            </w:pPr>
          </w:p>
        </w:tc>
      </w:tr>
      <w:tr w:rsidR="00D75820" w:rsidTr="00F401B4">
        <w:tc>
          <w:tcPr>
            <w:tcW w:w="1278" w:type="dxa"/>
            <w:vMerge/>
            <w:shd w:val="clear" w:color="auto" w:fill="B4C6E7" w:themeFill="accent5" w:themeFillTint="66"/>
            <w:vAlign w:val="center"/>
          </w:tcPr>
          <w:p w:rsidR="00D75820" w:rsidRPr="007A2F6B" w:rsidRDefault="00D75820" w:rsidP="00041ED3">
            <w:pPr>
              <w:jc w:val="center"/>
              <w:rPr>
                <w:sz w:val="56"/>
                <w:szCs w:val="56"/>
              </w:rPr>
            </w:pPr>
          </w:p>
        </w:tc>
        <w:tc>
          <w:tcPr>
            <w:tcW w:w="3378" w:type="dxa"/>
            <w:vMerge/>
            <w:shd w:val="clear" w:color="auto" w:fill="B4C6E7" w:themeFill="accent5" w:themeFillTint="66"/>
            <w:vAlign w:val="center"/>
          </w:tcPr>
          <w:p w:rsidR="00D75820" w:rsidRDefault="00D75820" w:rsidP="00041ED3">
            <w:pPr>
              <w:jc w:val="center"/>
            </w:pPr>
          </w:p>
        </w:tc>
        <w:tc>
          <w:tcPr>
            <w:tcW w:w="2593" w:type="dxa"/>
            <w:shd w:val="clear" w:color="auto" w:fill="B4C6E7" w:themeFill="accent5" w:themeFillTint="66"/>
            <w:vAlign w:val="center"/>
          </w:tcPr>
          <w:p w:rsidR="00D75820" w:rsidRPr="00FA5999" w:rsidRDefault="00D75820" w:rsidP="000156BA">
            <w:pPr>
              <w:jc w:val="center"/>
              <w:rPr>
                <w:b/>
                <w:sz w:val="20"/>
                <w:szCs w:val="20"/>
              </w:rPr>
            </w:pPr>
            <w:r w:rsidRPr="00FA5999">
              <w:rPr>
                <w:b/>
                <w:sz w:val="20"/>
                <w:szCs w:val="20"/>
              </w:rPr>
              <w:t>Il résout des problèmes de partage :</w:t>
            </w:r>
          </w:p>
          <w:p w:rsidR="00D75820" w:rsidRPr="00FA5999" w:rsidRDefault="00D75820" w:rsidP="000156BA">
            <w:pPr>
              <w:jc w:val="center"/>
              <w:rPr>
                <w:sz w:val="20"/>
                <w:szCs w:val="20"/>
              </w:rPr>
            </w:pPr>
            <w:r w:rsidRPr="00FA5999">
              <w:rPr>
                <w:sz w:val="20"/>
                <w:szCs w:val="20"/>
              </w:rPr>
              <w:t xml:space="preserve">- </w:t>
            </w:r>
            <w:r w:rsidRPr="00FA5999">
              <w:rPr>
                <w:b/>
                <w:sz w:val="20"/>
                <w:szCs w:val="20"/>
              </w:rPr>
              <w:t>quotition</w:t>
            </w:r>
            <w:r w:rsidRPr="00FA5999">
              <w:rPr>
                <w:sz w:val="20"/>
                <w:szCs w:val="20"/>
              </w:rPr>
              <w:t xml:space="preserve"> (on cherche le nombre de paquets en connaissant la valeur d’un paquet) :</w:t>
            </w:r>
          </w:p>
          <w:p w:rsidR="00D75820" w:rsidRPr="00FA5999" w:rsidRDefault="00D75820" w:rsidP="000156BA">
            <w:pPr>
              <w:jc w:val="center"/>
              <w:rPr>
                <w:b/>
                <w:sz w:val="20"/>
                <w:szCs w:val="20"/>
              </w:rPr>
            </w:pPr>
          </w:p>
          <w:p w:rsidR="00D75820" w:rsidRPr="00FA5999" w:rsidRDefault="00D75820" w:rsidP="000156BA">
            <w:pPr>
              <w:jc w:val="center"/>
              <w:rPr>
                <w:b/>
                <w:sz w:val="20"/>
                <w:szCs w:val="20"/>
              </w:rPr>
            </w:pPr>
          </w:p>
          <w:p w:rsidR="00D75820" w:rsidRPr="00FA5999" w:rsidRDefault="00D75820" w:rsidP="000156BA">
            <w:pPr>
              <w:jc w:val="center"/>
              <w:rPr>
                <w:sz w:val="20"/>
                <w:szCs w:val="20"/>
              </w:rPr>
            </w:pPr>
            <w:r w:rsidRPr="00FA5999">
              <w:rPr>
                <w:sz w:val="20"/>
                <w:szCs w:val="20"/>
              </w:rPr>
              <w:t xml:space="preserve">- </w:t>
            </w:r>
            <w:r w:rsidRPr="00FA5999">
              <w:rPr>
                <w:b/>
                <w:sz w:val="20"/>
                <w:szCs w:val="20"/>
              </w:rPr>
              <w:t>partition</w:t>
            </w:r>
            <w:r w:rsidRPr="00FA5999">
              <w:rPr>
                <w:sz w:val="20"/>
                <w:szCs w:val="20"/>
              </w:rPr>
              <w:t xml:space="preserve"> (on cherche la valeur d’un paquet en connaissant le nombre de paquets) :</w:t>
            </w:r>
          </w:p>
          <w:p w:rsidR="00D75820" w:rsidRPr="00FA5999" w:rsidRDefault="00D75820" w:rsidP="00C46F79">
            <w:pPr>
              <w:rPr>
                <w:sz w:val="20"/>
                <w:szCs w:val="20"/>
              </w:rPr>
            </w:pPr>
          </w:p>
        </w:tc>
        <w:tc>
          <w:tcPr>
            <w:tcW w:w="3537" w:type="dxa"/>
            <w:shd w:val="clear" w:color="auto" w:fill="B4C6E7" w:themeFill="accent5" w:themeFillTint="66"/>
          </w:tcPr>
          <w:p w:rsidR="00D75820" w:rsidRPr="00FA5999" w:rsidRDefault="00D75820" w:rsidP="00041ED3">
            <w:pPr>
              <w:jc w:val="center"/>
              <w:rPr>
                <w:sz w:val="20"/>
                <w:szCs w:val="20"/>
              </w:rPr>
            </w:pPr>
          </w:p>
          <w:p w:rsidR="00D75820" w:rsidRPr="00FA5999" w:rsidRDefault="00D75820" w:rsidP="00041ED3">
            <w:pPr>
              <w:jc w:val="center"/>
              <w:rPr>
                <w:sz w:val="20"/>
                <w:szCs w:val="20"/>
              </w:rPr>
            </w:pPr>
          </w:p>
          <w:p w:rsidR="00D75820" w:rsidRPr="00FA5999" w:rsidRDefault="00D75820" w:rsidP="00041ED3">
            <w:pPr>
              <w:jc w:val="center"/>
              <w:rPr>
                <w:sz w:val="20"/>
                <w:szCs w:val="20"/>
              </w:rPr>
            </w:pPr>
            <w:r w:rsidRPr="00FA5999">
              <w:rPr>
                <w:sz w:val="20"/>
                <w:szCs w:val="20"/>
              </w:rPr>
              <w:t>Je veux ranger mes 789 photos dans un album. Je peux ranger 10 photos par page. Combien de pages me faut-il pour ranger toutes mes photos ?</w:t>
            </w:r>
          </w:p>
          <w:p w:rsidR="00D75820" w:rsidRPr="00FA5999" w:rsidRDefault="00D75820" w:rsidP="00041ED3">
            <w:pPr>
              <w:jc w:val="center"/>
              <w:rPr>
                <w:sz w:val="20"/>
                <w:szCs w:val="20"/>
              </w:rPr>
            </w:pPr>
          </w:p>
          <w:p w:rsidR="00D75820" w:rsidRDefault="00D75820" w:rsidP="00041ED3">
            <w:pPr>
              <w:jc w:val="center"/>
              <w:rPr>
                <w:sz w:val="20"/>
                <w:szCs w:val="20"/>
              </w:rPr>
            </w:pPr>
          </w:p>
          <w:p w:rsidR="00FA5999" w:rsidRPr="00FA5999" w:rsidRDefault="00FA5999" w:rsidP="00041ED3">
            <w:pPr>
              <w:jc w:val="center"/>
              <w:rPr>
                <w:sz w:val="20"/>
                <w:szCs w:val="20"/>
              </w:rPr>
            </w:pPr>
          </w:p>
          <w:p w:rsidR="00D75820" w:rsidRPr="00FA5999" w:rsidRDefault="00D75820" w:rsidP="00041ED3">
            <w:pPr>
              <w:jc w:val="center"/>
              <w:rPr>
                <w:sz w:val="20"/>
                <w:szCs w:val="20"/>
              </w:rPr>
            </w:pPr>
            <w:r w:rsidRPr="00FA5999">
              <w:rPr>
                <w:sz w:val="20"/>
                <w:szCs w:val="20"/>
              </w:rPr>
              <w:t>Dans l’école, il y a 400 élèves. Les professeurs veulent constituer 80 équipes (de même nombre d’élèves). Combien y aura-t-il d’élèves par équipe ?</w:t>
            </w:r>
          </w:p>
          <w:p w:rsidR="00D75820" w:rsidRPr="00FA5999" w:rsidRDefault="00D75820" w:rsidP="00041ED3">
            <w:pPr>
              <w:jc w:val="center"/>
              <w:rPr>
                <w:sz w:val="20"/>
                <w:szCs w:val="20"/>
              </w:rPr>
            </w:pPr>
          </w:p>
        </w:tc>
        <w:tc>
          <w:tcPr>
            <w:tcW w:w="549" w:type="dxa"/>
            <w:shd w:val="clear" w:color="auto" w:fill="B4C6E7" w:themeFill="accent5" w:themeFillTint="66"/>
            <w:vAlign w:val="center"/>
          </w:tcPr>
          <w:p w:rsidR="00D75820" w:rsidRDefault="00D75820" w:rsidP="00041ED3">
            <w:pPr>
              <w:jc w:val="center"/>
            </w:pPr>
          </w:p>
        </w:tc>
        <w:tc>
          <w:tcPr>
            <w:tcW w:w="2427" w:type="dxa"/>
            <w:shd w:val="clear" w:color="auto" w:fill="B4C6E7" w:themeFill="accent5" w:themeFillTint="66"/>
            <w:vAlign w:val="center"/>
          </w:tcPr>
          <w:p w:rsidR="00D75820" w:rsidRDefault="00D75820" w:rsidP="00041ED3">
            <w:pPr>
              <w:jc w:val="center"/>
            </w:pPr>
          </w:p>
        </w:tc>
        <w:tc>
          <w:tcPr>
            <w:tcW w:w="2498" w:type="dxa"/>
            <w:vMerge/>
            <w:shd w:val="clear" w:color="auto" w:fill="B4C6E7" w:themeFill="accent5" w:themeFillTint="66"/>
            <w:vAlign w:val="center"/>
          </w:tcPr>
          <w:p w:rsidR="00D75820" w:rsidRDefault="00D75820" w:rsidP="00041ED3">
            <w:pPr>
              <w:jc w:val="center"/>
            </w:pPr>
          </w:p>
        </w:tc>
      </w:tr>
      <w:tr w:rsidR="00C26FCE" w:rsidTr="00F401B4">
        <w:tc>
          <w:tcPr>
            <w:tcW w:w="1278" w:type="dxa"/>
            <w:vMerge w:val="restart"/>
            <w:shd w:val="clear" w:color="auto" w:fill="8EAADB" w:themeFill="accent5" w:themeFillTint="99"/>
            <w:vAlign w:val="center"/>
          </w:tcPr>
          <w:p w:rsidR="00C26FCE" w:rsidRPr="007A2F6B" w:rsidRDefault="00C26FCE" w:rsidP="00EA2D9B">
            <w:pPr>
              <w:jc w:val="center"/>
              <w:rPr>
                <w:sz w:val="56"/>
                <w:szCs w:val="56"/>
              </w:rPr>
            </w:pPr>
            <w:r>
              <w:rPr>
                <w:sz w:val="56"/>
                <w:szCs w:val="56"/>
              </w:rPr>
              <w:lastRenderedPageBreak/>
              <w:t>CE2</w:t>
            </w:r>
          </w:p>
        </w:tc>
        <w:tc>
          <w:tcPr>
            <w:tcW w:w="3378" w:type="dxa"/>
            <w:shd w:val="clear" w:color="auto" w:fill="8EAADB" w:themeFill="accent5" w:themeFillTint="99"/>
          </w:tcPr>
          <w:p w:rsidR="00C26FCE" w:rsidRDefault="00C26FCE" w:rsidP="00D75820">
            <w:pPr>
              <w:jc w:val="center"/>
              <w:rPr>
                <w:b/>
              </w:rPr>
            </w:pPr>
            <w:r w:rsidRPr="007A2F6B">
              <w:rPr>
                <w:b/>
              </w:rPr>
              <w:t>Champ additif (addition et soustraction)</w:t>
            </w:r>
          </w:p>
          <w:p w:rsidR="00C26FCE" w:rsidRDefault="00C26FCE" w:rsidP="00D75820">
            <w:pPr>
              <w:jc w:val="center"/>
              <w:rPr>
                <w:i/>
              </w:rPr>
            </w:pPr>
          </w:p>
          <w:p w:rsidR="00C26FCE" w:rsidRPr="00FA5999" w:rsidRDefault="00C26FCE" w:rsidP="00D75820">
            <w:pPr>
              <w:jc w:val="center"/>
              <w:rPr>
                <w:i/>
                <w:sz w:val="20"/>
                <w:szCs w:val="20"/>
                <w:u w:val="single"/>
              </w:rPr>
            </w:pPr>
            <w:r w:rsidRPr="00FA5999">
              <w:rPr>
                <w:i/>
                <w:sz w:val="20"/>
                <w:szCs w:val="20"/>
                <w:u w:val="single"/>
              </w:rPr>
              <w:t>Idem attendus du CE1 :</w:t>
            </w:r>
          </w:p>
          <w:p w:rsidR="00C26FCE" w:rsidRPr="00FA5999" w:rsidRDefault="00C26FCE" w:rsidP="002E3F23">
            <w:pPr>
              <w:jc w:val="center"/>
              <w:rPr>
                <w:b/>
                <w:sz w:val="20"/>
                <w:szCs w:val="20"/>
              </w:rPr>
            </w:pPr>
            <w:r w:rsidRPr="00FA5999">
              <w:rPr>
                <w:b/>
                <w:sz w:val="20"/>
                <w:szCs w:val="20"/>
              </w:rPr>
              <w:t>(en gras les nouveautés du niveau)</w:t>
            </w:r>
          </w:p>
          <w:p w:rsidR="00C26FCE" w:rsidRPr="00FA5999" w:rsidRDefault="00C26FCE" w:rsidP="00D75820">
            <w:pPr>
              <w:rPr>
                <w:sz w:val="20"/>
                <w:szCs w:val="20"/>
              </w:rPr>
            </w:pPr>
            <w:r w:rsidRPr="00FA5999">
              <w:rPr>
                <w:sz w:val="20"/>
                <w:szCs w:val="20"/>
              </w:rPr>
              <w:sym w:font="Symbol" w:char="F0B7"/>
            </w:r>
            <w:r w:rsidRPr="00FA5999">
              <w:rPr>
                <w:sz w:val="20"/>
                <w:szCs w:val="20"/>
              </w:rPr>
              <w:t xml:space="preserve"> Il résout des problèmes du champ additif et/ou multiplicatif en une, deux ou </w:t>
            </w:r>
            <w:r w:rsidRPr="00FA5999">
              <w:rPr>
                <w:b/>
                <w:sz w:val="20"/>
                <w:szCs w:val="20"/>
              </w:rPr>
              <w:t>trois étapes.</w:t>
            </w:r>
            <w:r w:rsidRPr="00FA5999">
              <w:rPr>
                <w:sz w:val="20"/>
                <w:szCs w:val="20"/>
              </w:rPr>
              <w:t xml:space="preserve"> </w:t>
            </w:r>
          </w:p>
          <w:p w:rsidR="00C26FCE" w:rsidRPr="00FA5999" w:rsidRDefault="00C26FCE" w:rsidP="00D75820">
            <w:pPr>
              <w:rPr>
                <w:sz w:val="20"/>
                <w:szCs w:val="20"/>
              </w:rPr>
            </w:pPr>
          </w:p>
          <w:p w:rsidR="00C26FCE" w:rsidRPr="00FA5999" w:rsidRDefault="00C26FCE" w:rsidP="00D75820">
            <w:pPr>
              <w:jc w:val="center"/>
              <w:rPr>
                <w:b/>
                <w:sz w:val="20"/>
                <w:szCs w:val="20"/>
              </w:rPr>
            </w:pPr>
            <w:r w:rsidRPr="00FA5999">
              <w:rPr>
                <w:b/>
                <w:sz w:val="20"/>
                <w:szCs w:val="20"/>
              </w:rPr>
              <w:sym w:font="Symbol" w:char="F0B7"/>
            </w:r>
            <w:r w:rsidRPr="00FA5999">
              <w:rPr>
                <w:b/>
                <w:sz w:val="20"/>
                <w:szCs w:val="20"/>
              </w:rPr>
              <w:t xml:space="preserve"> Il résout des problèmes nécessitant l’exploration d’un tableau ou d’un graphique.</w:t>
            </w:r>
          </w:p>
          <w:p w:rsidR="00C26FCE" w:rsidRPr="00FA5999" w:rsidRDefault="00C26FCE" w:rsidP="00D75820">
            <w:pPr>
              <w:jc w:val="center"/>
              <w:rPr>
                <w:b/>
                <w:sz w:val="20"/>
                <w:szCs w:val="20"/>
              </w:rPr>
            </w:pPr>
          </w:p>
          <w:p w:rsidR="00C26FCE" w:rsidRPr="00FA5999" w:rsidRDefault="00C26FCE" w:rsidP="00D75820">
            <w:pPr>
              <w:jc w:val="center"/>
              <w:rPr>
                <w:i/>
                <w:sz w:val="20"/>
                <w:szCs w:val="20"/>
              </w:rPr>
            </w:pPr>
            <w:r w:rsidRPr="00FA5999">
              <w:rPr>
                <w:i/>
                <w:sz w:val="20"/>
                <w:szCs w:val="20"/>
              </w:rPr>
              <w:t>Les nombres sont inférieurs à 10 000</w:t>
            </w:r>
          </w:p>
          <w:p w:rsidR="00C26FCE" w:rsidRDefault="00C26FCE" w:rsidP="00D75820">
            <w:pPr>
              <w:jc w:val="center"/>
            </w:pPr>
          </w:p>
        </w:tc>
        <w:tc>
          <w:tcPr>
            <w:tcW w:w="2593" w:type="dxa"/>
            <w:shd w:val="clear" w:color="auto" w:fill="8EAADB" w:themeFill="accent5" w:themeFillTint="99"/>
          </w:tcPr>
          <w:p w:rsidR="00C26FCE" w:rsidRPr="00FA5999" w:rsidRDefault="00C26FCE" w:rsidP="00C26FCE">
            <w:pPr>
              <w:jc w:val="center"/>
              <w:rPr>
                <w:b/>
                <w:sz w:val="20"/>
                <w:szCs w:val="20"/>
              </w:rPr>
            </w:pPr>
            <w:r w:rsidRPr="00FA5999">
              <w:rPr>
                <w:b/>
                <w:sz w:val="20"/>
                <w:szCs w:val="20"/>
              </w:rPr>
              <w:t xml:space="preserve">Composition d’état </w:t>
            </w:r>
          </w:p>
          <w:p w:rsidR="00C26FCE" w:rsidRPr="00FA5999" w:rsidRDefault="00C26FCE" w:rsidP="00C26FCE">
            <w:pPr>
              <w:jc w:val="center"/>
              <w:rPr>
                <w:b/>
                <w:sz w:val="20"/>
                <w:szCs w:val="20"/>
              </w:rPr>
            </w:pPr>
          </w:p>
          <w:p w:rsidR="00C26FCE" w:rsidRPr="00FA5999" w:rsidRDefault="00C26FCE" w:rsidP="00C26FCE">
            <w:pPr>
              <w:jc w:val="center"/>
              <w:rPr>
                <w:sz w:val="20"/>
                <w:szCs w:val="20"/>
              </w:rPr>
            </w:pPr>
            <w:r w:rsidRPr="00FA5999">
              <w:rPr>
                <w:sz w:val="20"/>
                <w:szCs w:val="20"/>
              </w:rPr>
              <w:t>Recherche du tout :</w:t>
            </w:r>
          </w:p>
          <w:p w:rsidR="00C26FCE" w:rsidRPr="00FA5999" w:rsidRDefault="00C26FCE" w:rsidP="00C26FCE">
            <w:pPr>
              <w:jc w:val="center"/>
              <w:rPr>
                <w:sz w:val="20"/>
                <w:szCs w:val="20"/>
              </w:rPr>
            </w:pPr>
          </w:p>
          <w:p w:rsidR="00C26FCE" w:rsidRPr="00FA5999" w:rsidRDefault="00C26FCE" w:rsidP="00C26FCE">
            <w:pPr>
              <w:jc w:val="center"/>
              <w:rPr>
                <w:sz w:val="20"/>
                <w:szCs w:val="20"/>
              </w:rPr>
            </w:pPr>
          </w:p>
          <w:p w:rsidR="00C26FCE" w:rsidRDefault="00C26FCE" w:rsidP="00C26FCE">
            <w:pPr>
              <w:rPr>
                <w:sz w:val="20"/>
                <w:szCs w:val="20"/>
              </w:rPr>
            </w:pPr>
          </w:p>
          <w:p w:rsidR="00FA5999" w:rsidRPr="00FA5999" w:rsidRDefault="00FA5999" w:rsidP="00C26FCE">
            <w:pPr>
              <w:rPr>
                <w:sz w:val="20"/>
                <w:szCs w:val="20"/>
              </w:rPr>
            </w:pPr>
          </w:p>
          <w:p w:rsidR="00C26FCE" w:rsidRPr="00FA5999" w:rsidRDefault="00C26FCE" w:rsidP="00C26FCE">
            <w:pPr>
              <w:jc w:val="center"/>
              <w:rPr>
                <w:sz w:val="20"/>
                <w:szCs w:val="20"/>
              </w:rPr>
            </w:pPr>
            <w:r w:rsidRPr="00FA5999">
              <w:rPr>
                <w:sz w:val="20"/>
                <w:szCs w:val="20"/>
              </w:rPr>
              <w:t>Recherche d’une partie :</w:t>
            </w:r>
          </w:p>
          <w:p w:rsidR="00C26FCE" w:rsidRPr="00FA5999" w:rsidRDefault="00C26FCE" w:rsidP="00C26FCE">
            <w:pPr>
              <w:jc w:val="center"/>
              <w:rPr>
                <w:sz w:val="20"/>
                <w:szCs w:val="20"/>
              </w:rPr>
            </w:pPr>
          </w:p>
          <w:p w:rsidR="00C26FCE" w:rsidRPr="00FA5999" w:rsidRDefault="00C26FCE" w:rsidP="00C26FCE">
            <w:pPr>
              <w:jc w:val="center"/>
              <w:rPr>
                <w:sz w:val="20"/>
                <w:szCs w:val="20"/>
              </w:rPr>
            </w:pPr>
          </w:p>
          <w:p w:rsidR="00C26FCE" w:rsidRPr="00FA5999" w:rsidRDefault="00C26FCE" w:rsidP="00C26FCE">
            <w:pPr>
              <w:jc w:val="center"/>
              <w:rPr>
                <w:sz w:val="20"/>
                <w:szCs w:val="20"/>
              </w:rPr>
            </w:pPr>
          </w:p>
          <w:p w:rsidR="00C26FCE" w:rsidRPr="00FA5999" w:rsidRDefault="00C26FCE" w:rsidP="00C26FCE">
            <w:pPr>
              <w:jc w:val="center"/>
              <w:rPr>
                <w:b/>
                <w:sz w:val="20"/>
                <w:szCs w:val="20"/>
              </w:rPr>
            </w:pPr>
            <w:r w:rsidRPr="00FA5999">
              <w:rPr>
                <w:b/>
                <w:sz w:val="20"/>
                <w:szCs w:val="20"/>
              </w:rPr>
              <w:t>Transformation d’état :</w:t>
            </w:r>
          </w:p>
          <w:p w:rsidR="00C26FCE" w:rsidRPr="00FA5999" w:rsidRDefault="00C26FCE" w:rsidP="00C26FCE">
            <w:pPr>
              <w:jc w:val="center"/>
              <w:rPr>
                <w:sz w:val="20"/>
                <w:szCs w:val="20"/>
              </w:rPr>
            </w:pPr>
            <w:r w:rsidRPr="00FA5999">
              <w:rPr>
                <w:sz w:val="20"/>
                <w:szCs w:val="20"/>
              </w:rPr>
              <w:t>Recherche de l’état final</w:t>
            </w:r>
          </w:p>
          <w:p w:rsidR="00C26FCE" w:rsidRPr="00FA5999" w:rsidRDefault="00C26FCE" w:rsidP="00C26FCE">
            <w:pPr>
              <w:jc w:val="center"/>
              <w:rPr>
                <w:sz w:val="20"/>
                <w:szCs w:val="20"/>
              </w:rPr>
            </w:pPr>
          </w:p>
          <w:p w:rsidR="00C26FCE" w:rsidRPr="00FA5999" w:rsidRDefault="00C26FCE" w:rsidP="00C26FCE">
            <w:pPr>
              <w:jc w:val="center"/>
              <w:rPr>
                <w:sz w:val="20"/>
                <w:szCs w:val="20"/>
              </w:rPr>
            </w:pPr>
          </w:p>
          <w:p w:rsidR="00C26FCE" w:rsidRPr="00FA5999" w:rsidRDefault="00C26FCE" w:rsidP="00C26FCE">
            <w:pPr>
              <w:jc w:val="center"/>
              <w:rPr>
                <w:sz w:val="20"/>
                <w:szCs w:val="20"/>
              </w:rPr>
            </w:pPr>
            <w:r w:rsidRPr="00FA5999">
              <w:rPr>
                <w:sz w:val="20"/>
                <w:szCs w:val="20"/>
              </w:rPr>
              <w:t>Recherche de l’état initial :</w:t>
            </w:r>
          </w:p>
          <w:p w:rsidR="00C26FCE" w:rsidRDefault="00C26FCE" w:rsidP="00C26FCE">
            <w:pPr>
              <w:jc w:val="center"/>
              <w:rPr>
                <w:sz w:val="20"/>
                <w:szCs w:val="20"/>
              </w:rPr>
            </w:pPr>
          </w:p>
          <w:p w:rsidR="00FA5999" w:rsidRPr="00FA5999" w:rsidRDefault="00FA5999" w:rsidP="00C26FCE">
            <w:pPr>
              <w:jc w:val="center"/>
              <w:rPr>
                <w:sz w:val="20"/>
                <w:szCs w:val="20"/>
              </w:rPr>
            </w:pPr>
          </w:p>
          <w:p w:rsidR="00C26FCE" w:rsidRPr="00FA5999" w:rsidRDefault="00C26FCE" w:rsidP="00C26FCE">
            <w:pPr>
              <w:jc w:val="center"/>
              <w:rPr>
                <w:sz w:val="20"/>
                <w:szCs w:val="20"/>
              </w:rPr>
            </w:pPr>
            <w:r w:rsidRPr="00FA5999">
              <w:rPr>
                <w:sz w:val="20"/>
                <w:szCs w:val="20"/>
              </w:rPr>
              <w:t>Recherche de la transformation :</w:t>
            </w:r>
          </w:p>
          <w:p w:rsidR="00C26FCE" w:rsidRDefault="00C26FCE" w:rsidP="00C26FCE">
            <w:pPr>
              <w:jc w:val="center"/>
              <w:rPr>
                <w:sz w:val="20"/>
                <w:szCs w:val="20"/>
              </w:rPr>
            </w:pPr>
          </w:p>
          <w:p w:rsidR="00FA5999" w:rsidRPr="00FA5999" w:rsidRDefault="00FA5999" w:rsidP="00C26FCE">
            <w:pPr>
              <w:jc w:val="center"/>
              <w:rPr>
                <w:sz w:val="20"/>
                <w:szCs w:val="20"/>
              </w:rPr>
            </w:pPr>
          </w:p>
          <w:p w:rsidR="00C26FCE" w:rsidRPr="00FA5999" w:rsidRDefault="00C26FCE" w:rsidP="00C26FCE">
            <w:pPr>
              <w:jc w:val="center"/>
              <w:rPr>
                <w:b/>
                <w:sz w:val="20"/>
                <w:szCs w:val="20"/>
              </w:rPr>
            </w:pPr>
            <w:r w:rsidRPr="00FA5999">
              <w:rPr>
                <w:b/>
                <w:sz w:val="20"/>
                <w:szCs w:val="20"/>
              </w:rPr>
              <w:t>Comparaison d’états : positive ou négative</w:t>
            </w:r>
          </w:p>
          <w:p w:rsidR="00C26FCE" w:rsidRPr="00FA5999" w:rsidRDefault="00C26FCE" w:rsidP="00C26FCE">
            <w:pPr>
              <w:jc w:val="center"/>
              <w:rPr>
                <w:sz w:val="20"/>
                <w:szCs w:val="20"/>
              </w:rPr>
            </w:pPr>
            <w:r w:rsidRPr="00FA5999">
              <w:rPr>
                <w:sz w:val="20"/>
                <w:szCs w:val="20"/>
              </w:rPr>
              <w:t>Recherche de la comparaison :</w:t>
            </w:r>
          </w:p>
          <w:p w:rsidR="00C26FCE" w:rsidRPr="00FA5999" w:rsidRDefault="00C26FCE" w:rsidP="00C26FCE">
            <w:pPr>
              <w:jc w:val="center"/>
              <w:rPr>
                <w:sz w:val="20"/>
                <w:szCs w:val="20"/>
              </w:rPr>
            </w:pPr>
          </w:p>
          <w:p w:rsidR="00C26FCE" w:rsidRPr="00FA5999" w:rsidRDefault="00C26FCE" w:rsidP="00C26FCE">
            <w:pPr>
              <w:jc w:val="center"/>
              <w:rPr>
                <w:sz w:val="20"/>
                <w:szCs w:val="20"/>
              </w:rPr>
            </w:pPr>
          </w:p>
          <w:p w:rsidR="00C26FCE" w:rsidRPr="00FA5999" w:rsidRDefault="00C26FCE" w:rsidP="00C26FCE">
            <w:pPr>
              <w:jc w:val="center"/>
              <w:rPr>
                <w:sz w:val="20"/>
                <w:szCs w:val="20"/>
              </w:rPr>
            </w:pPr>
            <w:r w:rsidRPr="00FA5999">
              <w:rPr>
                <w:sz w:val="20"/>
                <w:szCs w:val="20"/>
              </w:rPr>
              <w:t>Recherche de l’un des états</w:t>
            </w:r>
          </w:p>
          <w:p w:rsidR="00C26FCE" w:rsidRPr="00FA5999" w:rsidRDefault="00C26FCE" w:rsidP="00C26FCE">
            <w:pPr>
              <w:jc w:val="center"/>
              <w:rPr>
                <w:b/>
                <w:sz w:val="20"/>
                <w:szCs w:val="20"/>
              </w:rPr>
            </w:pPr>
          </w:p>
        </w:tc>
        <w:tc>
          <w:tcPr>
            <w:tcW w:w="3537" w:type="dxa"/>
            <w:shd w:val="clear" w:color="auto" w:fill="8EAADB" w:themeFill="accent5" w:themeFillTint="99"/>
          </w:tcPr>
          <w:p w:rsidR="00C26FCE" w:rsidRPr="00FA5999" w:rsidRDefault="00C26FCE" w:rsidP="00EA2D9B">
            <w:pPr>
              <w:jc w:val="center"/>
              <w:rPr>
                <w:sz w:val="20"/>
                <w:szCs w:val="20"/>
              </w:rPr>
            </w:pPr>
            <w:r w:rsidRPr="00FA5999">
              <w:rPr>
                <w:sz w:val="20"/>
                <w:szCs w:val="20"/>
              </w:rPr>
              <w:t>Trois avions se sont posés à l’aéroport : il y avait 825 passagers dans le premier avion, 237 passagers dans le deuxième avion et 358 dans le troisième avion. Combien de passagers au total ont-ils débarqué ?</w:t>
            </w:r>
          </w:p>
          <w:p w:rsidR="00C26FCE" w:rsidRPr="00FA5999" w:rsidRDefault="00C26FCE" w:rsidP="00EA2D9B">
            <w:pPr>
              <w:jc w:val="center"/>
              <w:rPr>
                <w:sz w:val="20"/>
                <w:szCs w:val="20"/>
              </w:rPr>
            </w:pPr>
          </w:p>
          <w:p w:rsidR="00C26FCE" w:rsidRPr="00FA5999" w:rsidRDefault="00C26FCE" w:rsidP="00EA2D9B">
            <w:pPr>
              <w:jc w:val="center"/>
              <w:rPr>
                <w:sz w:val="20"/>
                <w:szCs w:val="20"/>
              </w:rPr>
            </w:pPr>
            <w:r w:rsidRPr="00FA5999">
              <w:rPr>
                <w:sz w:val="20"/>
                <w:szCs w:val="20"/>
              </w:rPr>
              <w:t>Idem sans le nombre de passagers du 1</w:t>
            </w:r>
            <w:r w:rsidRPr="00FA5999">
              <w:rPr>
                <w:sz w:val="20"/>
                <w:szCs w:val="20"/>
                <w:vertAlign w:val="superscript"/>
              </w:rPr>
              <w:t>er</w:t>
            </w:r>
            <w:r w:rsidRPr="00FA5999">
              <w:rPr>
                <w:sz w:val="20"/>
                <w:szCs w:val="20"/>
              </w:rPr>
              <w:t xml:space="preserve"> vol et en indiquant le tout</w:t>
            </w:r>
          </w:p>
          <w:p w:rsidR="00C26FCE" w:rsidRPr="00FA5999" w:rsidRDefault="00C26FCE" w:rsidP="00EA2D9B">
            <w:pPr>
              <w:jc w:val="center"/>
              <w:rPr>
                <w:sz w:val="20"/>
                <w:szCs w:val="20"/>
              </w:rPr>
            </w:pPr>
          </w:p>
          <w:p w:rsidR="00C26FCE" w:rsidRPr="00FA5999" w:rsidRDefault="00C26FCE" w:rsidP="00EA2D9B">
            <w:pPr>
              <w:jc w:val="center"/>
              <w:rPr>
                <w:sz w:val="20"/>
                <w:szCs w:val="20"/>
              </w:rPr>
            </w:pPr>
          </w:p>
          <w:p w:rsidR="00C26FCE" w:rsidRPr="00FA5999" w:rsidRDefault="00C26FCE" w:rsidP="00D75820">
            <w:pPr>
              <w:rPr>
                <w:sz w:val="20"/>
                <w:szCs w:val="20"/>
              </w:rPr>
            </w:pPr>
            <w:r w:rsidRPr="00FA5999">
              <w:rPr>
                <w:sz w:val="20"/>
                <w:szCs w:val="20"/>
              </w:rPr>
              <w:t>Léa a 4 530 euros sur son compte en banque. Elle achète une tablette à 538 euros. Combien lui reste-t-il ?</w:t>
            </w:r>
          </w:p>
          <w:p w:rsidR="00C26FCE" w:rsidRPr="00FA5999" w:rsidRDefault="00C26FCE" w:rsidP="00D75820">
            <w:pPr>
              <w:rPr>
                <w:sz w:val="20"/>
                <w:szCs w:val="20"/>
              </w:rPr>
            </w:pPr>
          </w:p>
          <w:p w:rsidR="00C26FCE" w:rsidRPr="00FA5999" w:rsidRDefault="00C26FCE" w:rsidP="00D75820">
            <w:pPr>
              <w:rPr>
                <w:sz w:val="20"/>
                <w:szCs w:val="20"/>
              </w:rPr>
            </w:pPr>
            <w:r w:rsidRPr="00FA5999">
              <w:rPr>
                <w:sz w:val="20"/>
                <w:szCs w:val="20"/>
              </w:rPr>
              <w:t>Idem sans la somme de départ et en indiquant la somme restante</w:t>
            </w:r>
          </w:p>
          <w:p w:rsidR="00C26FCE" w:rsidRPr="00FA5999" w:rsidRDefault="00C26FCE" w:rsidP="00D75820">
            <w:pPr>
              <w:rPr>
                <w:sz w:val="20"/>
                <w:szCs w:val="20"/>
              </w:rPr>
            </w:pPr>
          </w:p>
          <w:p w:rsidR="00C26FCE" w:rsidRPr="00FA5999" w:rsidRDefault="00C26FCE" w:rsidP="00D75820">
            <w:pPr>
              <w:rPr>
                <w:sz w:val="20"/>
                <w:szCs w:val="20"/>
              </w:rPr>
            </w:pPr>
            <w:r w:rsidRPr="00FA5999">
              <w:rPr>
                <w:sz w:val="20"/>
                <w:szCs w:val="20"/>
              </w:rPr>
              <w:t>Idem sans le prix de la tablette et en indiquant la somme initiale et finale</w:t>
            </w:r>
          </w:p>
          <w:p w:rsidR="00C26FCE" w:rsidRPr="00FA5999" w:rsidRDefault="00C26FCE" w:rsidP="00D75820">
            <w:pPr>
              <w:rPr>
                <w:sz w:val="20"/>
                <w:szCs w:val="20"/>
              </w:rPr>
            </w:pPr>
          </w:p>
          <w:p w:rsidR="00C26FCE" w:rsidRPr="00FA5999" w:rsidRDefault="00C26FCE" w:rsidP="00D75820">
            <w:pPr>
              <w:rPr>
                <w:sz w:val="20"/>
                <w:szCs w:val="20"/>
              </w:rPr>
            </w:pPr>
          </w:p>
          <w:p w:rsidR="00C26FCE" w:rsidRPr="00FA5999" w:rsidRDefault="00C26FCE" w:rsidP="00D75820">
            <w:pPr>
              <w:rPr>
                <w:sz w:val="20"/>
                <w:szCs w:val="20"/>
              </w:rPr>
            </w:pPr>
            <w:r w:rsidRPr="00FA5999">
              <w:rPr>
                <w:sz w:val="20"/>
                <w:szCs w:val="20"/>
              </w:rPr>
              <w:t>Dans les collèges de la ville, il y a 2 734 garçons et 2 957 filles. Combien y-a-t-il de filles de plus que de garçons ?</w:t>
            </w:r>
          </w:p>
          <w:p w:rsidR="00C26FCE" w:rsidRPr="00FA5999" w:rsidRDefault="00C26FCE" w:rsidP="00D75820">
            <w:pPr>
              <w:rPr>
                <w:sz w:val="20"/>
                <w:szCs w:val="20"/>
              </w:rPr>
            </w:pPr>
          </w:p>
          <w:p w:rsidR="00C26FCE" w:rsidRPr="00FA5999" w:rsidRDefault="00C26FCE" w:rsidP="00D75820">
            <w:pPr>
              <w:rPr>
                <w:sz w:val="20"/>
                <w:szCs w:val="20"/>
              </w:rPr>
            </w:pPr>
          </w:p>
          <w:p w:rsidR="00FA5999" w:rsidRDefault="00FA5999" w:rsidP="00D75820">
            <w:pPr>
              <w:rPr>
                <w:sz w:val="20"/>
                <w:szCs w:val="20"/>
              </w:rPr>
            </w:pPr>
          </w:p>
          <w:p w:rsidR="00C26FCE" w:rsidRPr="00FA5999" w:rsidRDefault="00C26FCE" w:rsidP="00D75820">
            <w:pPr>
              <w:rPr>
                <w:sz w:val="20"/>
                <w:szCs w:val="20"/>
              </w:rPr>
            </w:pPr>
            <w:r w:rsidRPr="00FA5999">
              <w:rPr>
                <w:sz w:val="20"/>
                <w:szCs w:val="20"/>
              </w:rPr>
              <w:t>Léo a 188 billes. Léo en a 75 de plus que Lucie. Combien de billes a Lucie ?</w:t>
            </w:r>
          </w:p>
        </w:tc>
        <w:tc>
          <w:tcPr>
            <w:tcW w:w="549" w:type="dxa"/>
            <w:shd w:val="clear" w:color="auto" w:fill="8EAADB" w:themeFill="accent5" w:themeFillTint="99"/>
          </w:tcPr>
          <w:p w:rsidR="00C26FCE" w:rsidRDefault="00C26FCE" w:rsidP="00EA2D9B">
            <w:pPr>
              <w:jc w:val="center"/>
            </w:pPr>
          </w:p>
        </w:tc>
        <w:tc>
          <w:tcPr>
            <w:tcW w:w="2427" w:type="dxa"/>
            <w:shd w:val="clear" w:color="auto" w:fill="8EAADB" w:themeFill="accent5" w:themeFillTint="99"/>
          </w:tcPr>
          <w:p w:rsidR="00C26FCE" w:rsidRDefault="00C26FCE" w:rsidP="00EA2D9B">
            <w:pPr>
              <w:jc w:val="center"/>
            </w:pPr>
          </w:p>
        </w:tc>
        <w:tc>
          <w:tcPr>
            <w:tcW w:w="2498" w:type="dxa"/>
            <w:vMerge w:val="restart"/>
            <w:shd w:val="clear" w:color="auto" w:fill="8EAADB" w:themeFill="accent5" w:themeFillTint="99"/>
            <w:vAlign w:val="center"/>
          </w:tcPr>
          <w:p w:rsidR="00C26FCE" w:rsidRPr="005E50E1" w:rsidRDefault="00C26FCE" w:rsidP="00D75820">
            <w:r w:rsidRPr="005E50E1">
              <w:sym w:font="Symbol" w:char="F0B7"/>
            </w:r>
            <w:r w:rsidRPr="005E50E1">
              <w:t xml:space="preserve"> Il modélise ces problèmes à l'aide de schémas ou d'écritures mathématiques. </w:t>
            </w:r>
          </w:p>
          <w:p w:rsidR="00C26FCE" w:rsidRDefault="00C26FCE" w:rsidP="00EA2D9B">
            <w:pPr>
              <w:jc w:val="center"/>
            </w:pPr>
          </w:p>
        </w:tc>
      </w:tr>
      <w:tr w:rsidR="00C26FCE" w:rsidTr="00F401B4">
        <w:tc>
          <w:tcPr>
            <w:tcW w:w="1278" w:type="dxa"/>
            <w:vMerge/>
            <w:shd w:val="clear" w:color="auto" w:fill="8EAADB" w:themeFill="accent5" w:themeFillTint="99"/>
          </w:tcPr>
          <w:p w:rsidR="00C26FCE" w:rsidRPr="007A2F6B" w:rsidRDefault="00C26FCE" w:rsidP="00EA2D9B">
            <w:pPr>
              <w:jc w:val="center"/>
              <w:rPr>
                <w:sz w:val="56"/>
                <w:szCs w:val="56"/>
              </w:rPr>
            </w:pPr>
          </w:p>
        </w:tc>
        <w:tc>
          <w:tcPr>
            <w:tcW w:w="3378" w:type="dxa"/>
            <w:shd w:val="clear" w:color="auto" w:fill="8EAADB" w:themeFill="accent5" w:themeFillTint="99"/>
          </w:tcPr>
          <w:p w:rsidR="00C26FCE" w:rsidRDefault="00C26FCE" w:rsidP="00D75820">
            <w:pPr>
              <w:jc w:val="center"/>
              <w:rPr>
                <w:b/>
              </w:rPr>
            </w:pPr>
            <w:r w:rsidRPr="007A2F6B">
              <w:rPr>
                <w:b/>
              </w:rPr>
              <w:t>Champ additif (addition et soustraction)</w:t>
            </w:r>
            <w:r>
              <w:rPr>
                <w:b/>
              </w:rPr>
              <w:t xml:space="preserve"> et multiplicatif (multiplication et division)</w:t>
            </w:r>
          </w:p>
          <w:p w:rsidR="00C26FCE" w:rsidRDefault="00C26FCE" w:rsidP="00EA2D9B">
            <w:pPr>
              <w:jc w:val="center"/>
            </w:pPr>
          </w:p>
        </w:tc>
        <w:tc>
          <w:tcPr>
            <w:tcW w:w="2593" w:type="dxa"/>
            <w:shd w:val="clear" w:color="auto" w:fill="8EAADB" w:themeFill="accent5" w:themeFillTint="99"/>
          </w:tcPr>
          <w:p w:rsidR="00C26FCE" w:rsidRPr="00FA5999" w:rsidRDefault="00C26FCE" w:rsidP="00C26FCE">
            <w:pPr>
              <w:jc w:val="center"/>
              <w:rPr>
                <w:b/>
                <w:sz w:val="20"/>
                <w:szCs w:val="20"/>
              </w:rPr>
            </w:pPr>
            <w:r w:rsidRPr="00FA5999">
              <w:rPr>
                <w:b/>
                <w:sz w:val="20"/>
                <w:szCs w:val="20"/>
              </w:rPr>
              <w:t>En deux ou trois étapes </w:t>
            </w:r>
            <w:r w:rsidRPr="00FA5999">
              <w:rPr>
                <w:sz w:val="20"/>
                <w:szCs w:val="20"/>
              </w:rPr>
              <w:t>à partir des typologies additives et multiplicatives déjà enseignées</w:t>
            </w:r>
            <w:r w:rsidRPr="00FA5999">
              <w:rPr>
                <w:b/>
                <w:sz w:val="20"/>
                <w:szCs w:val="20"/>
              </w:rPr>
              <w:t xml:space="preserve"> :</w:t>
            </w:r>
          </w:p>
          <w:p w:rsidR="00C26FCE" w:rsidRPr="00FA5999" w:rsidRDefault="00C26FCE" w:rsidP="00EA2D9B">
            <w:pPr>
              <w:jc w:val="center"/>
              <w:rPr>
                <w:sz w:val="20"/>
                <w:szCs w:val="20"/>
              </w:rPr>
            </w:pPr>
          </w:p>
        </w:tc>
        <w:tc>
          <w:tcPr>
            <w:tcW w:w="3537" w:type="dxa"/>
            <w:shd w:val="clear" w:color="auto" w:fill="8EAADB" w:themeFill="accent5" w:themeFillTint="99"/>
          </w:tcPr>
          <w:p w:rsidR="00C26FCE" w:rsidRPr="00FA5999" w:rsidRDefault="00C26FCE" w:rsidP="00EA2D9B">
            <w:pPr>
              <w:jc w:val="center"/>
              <w:rPr>
                <w:sz w:val="20"/>
                <w:szCs w:val="20"/>
              </w:rPr>
            </w:pPr>
            <w:r w:rsidRPr="00FA5999">
              <w:rPr>
                <w:sz w:val="20"/>
                <w:szCs w:val="20"/>
              </w:rPr>
              <w:t>Lucie avait 6 000 perles. Elle a fabriqué 200 colliers avec 20 perles chacun. Combien lui restent-il de perles ?</w:t>
            </w:r>
          </w:p>
          <w:p w:rsidR="00C26FCE" w:rsidRPr="00FA5999" w:rsidRDefault="00C26FCE" w:rsidP="00EA2D9B">
            <w:pPr>
              <w:jc w:val="center"/>
              <w:rPr>
                <w:sz w:val="20"/>
                <w:szCs w:val="20"/>
              </w:rPr>
            </w:pPr>
          </w:p>
          <w:p w:rsidR="00C26FCE" w:rsidRPr="00FA5999" w:rsidRDefault="00C26FCE" w:rsidP="00EA2D9B">
            <w:pPr>
              <w:jc w:val="center"/>
              <w:rPr>
                <w:sz w:val="20"/>
                <w:szCs w:val="20"/>
              </w:rPr>
            </w:pPr>
            <w:r w:rsidRPr="00FA5999">
              <w:rPr>
                <w:sz w:val="20"/>
                <w:szCs w:val="20"/>
              </w:rPr>
              <w:t>Lucie a 20 euros. Peut-elle acheter 6 croissants à 1€50c et 5 pains au chocolat à 1€80c ?</w:t>
            </w:r>
          </w:p>
        </w:tc>
        <w:tc>
          <w:tcPr>
            <w:tcW w:w="549" w:type="dxa"/>
            <w:shd w:val="clear" w:color="auto" w:fill="8EAADB" w:themeFill="accent5" w:themeFillTint="99"/>
          </w:tcPr>
          <w:p w:rsidR="00C26FCE" w:rsidRDefault="00C26FCE" w:rsidP="00EA2D9B">
            <w:pPr>
              <w:jc w:val="center"/>
            </w:pPr>
          </w:p>
        </w:tc>
        <w:tc>
          <w:tcPr>
            <w:tcW w:w="2427" w:type="dxa"/>
            <w:shd w:val="clear" w:color="auto" w:fill="8EAADB" w:themeFill="accent5" w:themeFillTint="99"/>
          </w:tcPr>
          <w:p w:rsidR="00C26FCE" w:rsidRDefault="00C26FCE" w:rsidP="00EA2D9B">
            <w:pPr>
              <w:jc w:val="center"/>
            </w:pPr>
          </w:p>
        </w:tc>
        <w:tc>
          <w:tcPr>
            <w:tcW w:w="2498" w:type="dxa"/>
            <w:vMerge/>
            <w:shd w:val="clear" w:color="auto" w:fill="8EAADB" w:themeFill="accent5" w:themeFillTint="99"/>
          </w:tcPr>
          <w:p w:rsidR="00C26FCE" w:rsidRDefault="00C26FCE" w:rsidP="00EA2D9B">
            <w:pPr>
              <w:jc w:val="center"/>
            </w:pPr>
          </w:p>
        </w:tc>
      </w:tr>
      <w:tr w:rsidR="00C26FCE" w:rsidTr="00F401B4">
        <w:tc>
          <w:tcPr>
            <w:tcW w:w="1278" w:type="dxa"/>
            <w:vMerge/>
            <w:shd w:val="clear" w:color="auto" w:fill="8EAADB" w:themeFill="accent5" w:themeFillTint="99"/>
          </w:tcPr>
          <w:p w:rsidR="00C26FCE" w:rsidRPr="007A2F6B" w:rsidRDefault="00C26FCE" w:rsidP="00C26FCE">
            <w:pPr>
              <w:jc w:val="center"/>
              <w:rPr>
                <w:sz w:val="56"/>
                <w:szCs w:val="56"/>
              </w:rPr>
            </w:pPr>
          </w:p>
        </w:tc>
        <w:tc>
          <w:tcPr>
            <w:tcW w:w="3378" w:type="dxa"/>
            <w:vMerge w:val="restart"/>
            <w:shd w:val="clear" w:color="auto" w:fill="8EAADB" w:themeFill="accent5" w:themeFillTint="99"/>
          </w:tcPr>
          <w:p w:rsidR="00C26FCE" w:rsidRDefault="00C26FCE" w:rsidP="00C26FCE">
            <w:pPr>
              <w:jc w:val="center"/>
              <w:rPr>
                <w:b/>
              </w:rPr>
            </w:pPr>
            <w:r w:rsidRPr="00C0403E">
              <w:rPr>
                <w:b/>
              </w:rPr>
              <w:t>Champ multiplicatif (multiplication et division)</w:t>
            </w:r>
          </w:p>
          <w:p w:rsidR="00C26FCE" w:rsidRDefault="00C26FCE" w:rsidP="00C26FCE">
            <w:pPr>
              <w:jc w:val="center"/>
              <w:rPr>
                <w:b/>
              </w:rPr>
            </w:pPr>
          </w:p>
          <w:p w:rsidR="00C26FCE" w:rsidRPr="00FA5999" w:rsidRDefault="00C26FCE" w:rsidP="00C26FCE">
            <w:pPr>
              <w:rPr>
                <w:sz w:val="20"/>
                <w:szCs w:val="20"/>
              </w:rPr>
            </w:pPr>
            <w:r w:rsidRPr="00FA5999">
              <w:rPr>
                <w:sz w:val="20"/>
                <w:szCs w:val="20"/>
              </w:rPr>
              <w:t xml:space="preserve">Il connaît le sens des signes –, +, x </w:t>
            </w:r>
            <w:r w:rsidRPr="00FA5999">
              <w:rPr>
                <w:b/>
                <w:sz w:val="20"/>
                <w:szCs w:val="20"/>
              </w:rPr>
              <w:t>et :.</w:t>
            </w:r>
            <w:r w:rsidRPr="00FA5999">
              <w:rPr>
                <w:sz w:val="20"/>
                <w:szCs w:val="20"/>
              </w:rPr>
              <w:t xml:space="preserve"> </w:t>
            </w:r>
          </w:p>
          <w:p w:rsidR="00C26FCE" w:rsidRPr="00FA5999" w:rsidRDefault="00C26FCE" w:rsidP="00C26FCE">
            <w:pPr>
              <w:rPr>
                <w:sz w:val="20"/>
                <w:szCs w:val="20"/>
              </w:rPr>
            </w:pPr>
            <w:r w:rsidRPr="00FA5999">
              <w:rPr>
                <w:sz w:val="20"/>
                <w:szCs w:val="20"/>
              </w:rPr>
              <w:t xml:space="preserve">Il résout des problèmes de partage et de groupement </w:t>
            </w:r>
          </w:p>
          <w:p w:rsidR="00C26FCE" w:rsidRPr="005E50E1" w:rsidRDefault="00C26FCE" w:rsidP="00C26FCE"/>
          <w:p w:rsidR="00C26FCE" w:rsidRDefault="00C26FCE" w:rsidP="00C26FCE">
            <w:pPr>
              <w:jc w:val="center"/>
              <w:rPr>
                <w:b/>
              </w:rPr>
            </w:pPr>
          </w:p>
          <w:p w:rsidR="00C26FCE" w:rsidRPr="0029061A" w:rsidRDefault="00C26FCE" w:rsidP="00C26FCE">
            <w:pPr>
              <w:jc w:val="center"/>
            </w:pPr>
          </w:p>
        </w:tc>
        <w:tc>
          <w:tcPr>
            <w:tcW w:w="2593" w:type="dxa"/>
            <w:shd w:val="clear" w:color="auto" w:fill="8EAADB" w:themeFill="accent5" w:themeFillTint="99"/>
          </w:tcPr>
          <w:p w:rsidR="00C26FCE" w:rsidRPr="00FA5999" w:rsidRDefault="00C26FCE" w:rsidP="00C26FCE">
            <w:pPr>
              <w:jc w:val="center"/>
              <w:rPr>
                <w:b/>
                <w:sz w:val="20"/>
                <w:szCs w:val="20"/>
              </w:rPr>
            </w:pPr>
            <w:r w:rsidRPr="00FA5999">
              <w:rPr>
                <w:b/>
                <w:sz w:val="20"/>
                <w:szCs w:val="20"/>
              </w:rPr>
              <w:lastRenderedPageBreak/>
              <w:t>Problèmes avec une multiplication :</w:t>
            </w:r>
          </w:p>
          <w:p w:rsidR="00C26FCE" w:rsidRPr="00FA5999" w:rsidRDefault="00C26FCE" w:rsidP="00C26FCE">
            <w:pPr>
              <w:jc w:val="center"/>
              <w:rPr>
                <w:b/>
                <w:sz w:val="20"/>
                <w:szCs w:val="20"/>
              </w:rPr>
            </w:pPr>
          </w:p>
          <w:p w:rsidR="00C26FCE" w:rsidRPr="00FA5999" w:rsidRDefault="00C26FCE" w:rsidP="00C26FCE">
            <w:pPr>
              <w:jc w:val="center"/>
              <w:rPr>
                <w:b/>
                <w:sz w:val="20"/>
                <w:szCs w:val="20"/>
              </w:rPr>
            </w:pPr>
          </w:p>
          <w:p w:rsidR="00C26FCE" w:rsidRPr="00FA5999" w:rsidRDefault="00C26FCE" w:rsidP="00C26FCE">
            <w:pPr>
              <w:jc w:val="center"/>
              <w:rPr>
                <w:b/>
                <w:sz w:val="20"/>
                <w:szCs w:val="20"/>
              </w:rPr>
            </w:pPr>
            <w:r w:rsidRPr="00FA5999">
              <w:rPr>
                <w:b/>
                <w:sz w:val="20"/>
                <w:szCs w:val="20"/>
              </w:rPr>
              <w:t>Problèmes avec une configuration rectangulaire :</w:t>
            </w:r>
          </w:p>
        </w:tc>
        <w:tc>
          <w:tcPr>
            <w:tcW w:w="3537" w:type="dxa"/>
            <w:shd w:val="clear" w:color="auto" w:fill="8EAADB" w:themeFill="accent5" w:themeFillTint="99"/>
          </w:tcPr>
          <w:p w:rsidR="00C26FCE" w:rsidRPr="00FA5999" w:rsidRDefault="00C26FCE" w:rsidP="00C26FCE">
            <w:pPr>
              <w:jc w:val="center"/>
              <w:rPr>
                <w:sz w:val="20"/>
                <w:szCs w:val="20"/>
              </w:rPr>
            </w:pPr>
            <w:r w:rsidRPr="00FA5999">
              <w:rPr>
                <w:sz w:val="20"/>
                <w:szCs w:val="20"/>
              </w:rPr>
              <w:t>Le directeur achète 400 paquets de 25 gâteaux. Combien a-t-il acheté de gâteaux ?</w:t>
            </w:r>
          </w:p>
          <w:p w:rsidR="00C26FCE" w:rsidRPr="00FA5999" w:rsidRDefault="00C26FCE" w:rsidP="00C26FCE">
            <w:pPr>
              <w:jc w:val="center"/>
              <w:rPr>
                <w:sz w:val="20"/>
                <w:szCs w:val="20"/>
              </w:rPr>
            </w:pPr>
          </w:p>
          <w:p w:rsidR="00C26FCE" w:rsidRPr="00FA5999" w:rsidRDefault="00C26FCE" w:rsidP="00C26FCE">
            <w:pPr>
              <w:jc w:val="center"/>
              <w:rPr>
                <w:sz w:val="20"/>
                <w:szCs w:val="20"/>
              </w:rPr>
            </w:pPr>
            <w:r w:rsidRPr="00FA5999">
              <w:rPr>
                <w:sz w:val="20"/>
                <w:szCs w:val="20"/>
              </w:rPr>
              <w:t>Sur un mur on pose 15 rangées de 60 carreaux de faïence. Combien de carreaux a-t-on posés sur le mur ?</w:t>
            </w:r>
          </w:p>
        </w:tc>
        <w:tc>
          <w:tcPr>
            <w:tcW w:w="549" w:type="dxa"/>
            <w:shd w:val="clear" w:color="auto" w:fill="8EAADB" w:themeFill="accent5" w:themeFillTint="99"/>
          </w:tcPr>
          <w:p w:rsidR="00C26FCE" w:rsidRDefault="00C26FCE" w:rsidP="00C26FCE">
            <w:pPr>
              <w:jc w:val="center"/>
            </w:pPr>
          </w:p>
        </w:tc>
        <w:tc>
          <w:tcPr>
            <w:tcW w:w="2427" w:type="dxa"/>
            <w:shd w:val="clear" w:color="auto" w:fill="8EAADB" w:themeFill="accent5" w:themeFillTint="99"/>
          </w:tcPr>
          <w:p w:rsidR="00C26FCE" w:rsidRDefault="00C26FCE" w:rsidP="00C26FCE">
            <w:pPr>
              <w:jc w:val="center"/>
            </w:pPr>
          </w:p>
        </w:tc>
        <w:tc>
          <w:tcPr>
            <w:tcW w:w="2498" w:type="dxa"/>
            <w:vMerge/>
            <w:shd w:val="clear" w:color="auto" w:fill="8EAADB" w:themeFill="accent5" w:themeFillTint="99"/>
          </w:tcPr>
          <w:p w:rsidR="00C26FCE" w:rsidRDefault="00C26FCE" w:rsidP="00C26FCE">
            <w:pPr>
              <w:jc w:val="center"/>
            </w:pPr>
          </w:p>
        </w:tc>
      </w:tr>
      <w:tr w:rsidR="00C26FCE" w:rsidTr="00F401B4">
        <w:tc>
          <w:tcPr>
            <w:tcW w:w="1278" w:type="dxa"/>
            <w:vMerge/>
            <w:shd w:val="clear" w:color="auto" w:fill="8EAADB" w:themeFill="accent5" w:themeFillTint="99"/>
          </w:tcPr>
          <w:p w:rsidR="00C26FCE" w:rsidRPr="007A2F6B" w:rsidRDefault="00C26FCE" w:rsidP="00C26FCE">
            <w:pPr>
              <w:jc w:val="center"/>
              <w:rPr>
                <w:sz w:val="56"/>
                <w:szCs w:val="56"/>
              </w:rPr>
            </w:pPr>
          </w:p>
        </w:tc>
        <w:tc>
          <w:tcPr>
            <w:tcW w:w="3378" w:type="dxa"/>
            <w:vMerge/>
            <w:shd w:val="clear" w:color="auto" w:fill="8EAADB" w:themeFill="accent5" w:themeFillTint="99"/>
          </w:tcPr>
          <w:p w:rsidR="00C26FCE" w:rsidRDefault="00C26FCE" w:rsidP="00C26FCE">
            <w:pPr>
              <w:jc w:val="center"/>
            </w:pPr>
          </w:p>
        </w:tc>
        <w:tc>
          <w:tcPr>
            <w:tcW w:w="2593" w:type="dxa"/>
            <w:shd w:val="clear" w:color="auto" w:fill="8EAADB" w:themeFill="accent5" w:themeFillTint="99"/>
            <w:vAlign w:val="center"/>
          </w:tcPr>
          <w:p w:rsidR="00C26FCE" w:rsidRPr="00FA5999" w:rsidRDefault="00C26FCE" w:rsidP="00C26FCE">
            <w:pPr>
              <w:jc w:val="center"/>
              <w:rPr>
                <w:b/>
                <w:sz w:val="20"/>
                <w:szCs w:val="20"/>
              </w:rPr>
            </w:pPr>
            <w:r w:rsidRPr="00FA5999">
              <w:rPr>
                <w:b/>
                <w:sz w:val="20"/>
                <w:szCs w:val="20"/>
              </w:rPr>
              <w:t>Il résout des problèmes de partage :</w:t>
            </w:r>
          </w:p>
          <w:p w:rsidR="00C26FCE" w:rsidRPr="00FA5999" w:rsidRDefault="00C26FCE" w:rsidP="00C26FCE">
            <w:pPr>
              <w:jc w:val="center"/>
              <w:rPr>
                <w:sz w:val="20"/>
                <w:szCs w:val="20"/>
              </w:rPr>
            </w:pPr>
            <w:r w:rsidRPr="00FA5999">
              <w:rPr>
                <w:sz w:val="20"/>
                <w:szCs w:val="20"/>
              </w:rPr>
              <w:lastRenderedPageBreak/>
              <w:t xml:space="preserve">- </w:t>
            </w:r>
            <w:r w:rsidRPr="00FA5999">
              <w:rPr>
                <w:b/>
                <w:sz w:val="20"/>
                <w:szCs w:val="20"/>
              </w:rPr>
              <w:t>quotition</w:t>
            </w:r>
            <w:r w:rsidRPr="00FA5999">
              <w:rPr>
                <w:sz w:val="20"/>
                <w:szCs w:val="20"/>
              </w:rPr>
              <w:t xml:space="preserve"> (on cherche le nombre de paquets en connaissant la valeur d’un paquet) :</w:t>
            </w:r>
          </w:p>
          <w:p w:rsidR="00C26FCE" w:rsidRPr="00FA5999" w:rsidRDefault="00C26FCE" w:rsidP="00C26FCE">
            <w:pPr>
              <w:jc w:val="center"/>
              <w:rPr>
                <w:b/>
                <w:sz w:val="20"/>
                <w:szCs w:val="20"/>
              </w:rPr>
            </w:pPr>
          </w:p>
          <w:p w:rsidR="00C26FCE" w:rsidRPr="00FA5999" w:rsidRDefault="00C26FCE" w:rsidP="00C26FCE">
            <w:pPr>
              <w:jc w:val="center"/>
              <w:rPr>
                <w:sz w:val="20"/>
                <w:szCs w:val="20"/>
              </w:rPr>
            </w:pPr>
            <w:r w:rsidRPr="00FA5999">
              <w:rPr>
                <w:sz w:val="20"/>
                <w:szCs w:val="20"/>
              </w:rPr>
              <w:t xml:space="preserve">- </w:t>
            </w:r>
            <w:r w:rsidRPr="00FA5999">
              <w:rPr>
                <w:b/>
                <w:sz w:val="20"/>
                <w:szCs w:val="20"/>
              </w:rPr>
              <w:t>partition</w:t>
            </w:r>
            <w:r w:rsidRPr="00FA5999">
              <w:rPr>
                <w:sz w:val="20"/>
                <w:szCs w:val="20"/>
              </w:rPr>
              <w:t xml:space="preserve"> (on cherche la valeur d’un paquet en connaissant le nombre de paquets) :</w:t>
            </w:r>
          </w:p>
          <w:p w:rsidR="00C26FCE" w:rsidRPr="00FA5999" w:rsidRDefault="00C26FCE" w:rsidP="00C26FCE">
            <w:pPr>
              <w:rPr>
                <w:sz w:val="20"/>
                <w:szCs w:val="20"/>
              </w:rPr>
            </w:pPr>
          </w:p>
        </w:tc>
        <w:tc>
          <w:tcPr>
            <w:tcW w:w="3537" w:type="dxa"/>
            <w:shd w:val="clear" w:color="auto" w:fill="8EAADB" w:themeFill="accent5" w:themeFillTint="99"/>
          </w:tcPr>
          <w:p w:rsidR="00C26FCE" w:rsidRPr="00FA5999" w:rsidRDefault="00C26FCE" w:rsidP="00C26FCE">
            <w:pPr>
              <w:jc w:val="center"/>
              <w:rPr>
                <w:sz w:val="20"/>
                <w:szCs w:val="20"/>
              </w:rPr>
            </w:pPr>
            <w:r w:rsidRPr="00FA5999">
              <w:rPr>
                <w:sz w:val="20"/>
                <w:szCs w:val="20"/>
              </w:rPr>
              <w:lastRenderedPageBreak/>
              <w:t xml:space="preserve">On veut ranger 4 789 photos dans des albums. On peut ranger 500 photos par </w:t>
            </w:r>
            <w:r w:rsidRPr="00FA5999">
              <w:rPr>
                <w:sz w:val="20"/>
                <w:szCs w:val="20"/>
              </w:rPr>
              <w:lastRenderedPageBreak/>
              <w:t>album. Combien d’albums faut-il pour ranger toutes les photos ? Combien y aura-t-il de photos dans le dernier album ?</w:t>
            </w:r>
          </w:p>
          <w:p w:rsidR="00C26FCE" w:rsidRPr="00FA5999" w:rsidRDefault="00C26FCE" w:rsidP="00C26FCE">
            <w:pPr>
              <w:rPr>
                <w:sz w:val="20"/>
                <w:szCs w:val="20"/>
              </w:rPr>
            </w:pPr>
          </w:p>
          <w:p w:rsidR="00C26FCE" w:rsidRPr="00FA5999" w:rsidRDefault="00C26FCE" w:rsidP="00C26FCE">
            <w:pPr>
              <w:jc w:val="center"/>
              <w:rPr>
                <w:sz w:val="20"/>
                <w:szCs w:val="20"/>
              </w:rPr>
            </w:pPr>
            <w:r w:rsidRPr="00FA5999">
              <w:rPr>
                <w:sz w:val="20"/>
                <w:szCs w:val="20"/>
              </w:rPr>
              <w:t>Dans le lycée, il y a 1 400 élèves. Les professeurs veulent constituer 80 équipes (de même nombre d’élèves). Combien y aura-t-il d’élèves par équipe ?</w:t>
            </w:r>
          </w:p>
        </w:tc>
        <w:tc>
          <w:tcPr>
            <w:tcW w:w="549" w:type="dxa"/>
            <w:shd w:val="clear" w:color="auto" w:fill="8EAADB" w:themeFill="accent5" w:themeFillTint="99"/>
          </w:tcPr>
          <w:p w:rsidR="00C26FCE" w:rsidRDefault="00C26FCE" w:rsidP="00C26FCE">
            <w:pPr>
              <w:jc w:val="center"/>
            </w:pPr>
          </w:p>
        </w:tc>
        <w:tc>
          <w:tcPr>
            <w:tcW w:w="2427" w:type="dxa"/>
            <w:shd w:val="clear" w:color="auto" w:fill="8EAADB" w:themeFill="accent5" w:themeFillTint="99"/>
          </w:tcPr>
          <w:p w:rsidR="00C26FCE" w:rsidRDefault="00C26FCE" w:rsidP="00C26FCE">
            <w:pPr>
              <w:jc w:val="center"/>
            </w:pPr>
          </w:p>
        </w:tc>
        <w:tc>
          <w:tcPr>
            <w:tcW w:w="2498" w:type="dxa"/>
            <w:vMerge/>
            <w:shd w:val="clear" w:color="auto" w:fill="8EAADB" w:themeFill="accent5" w:themeFillTint="99"/>
          </w:tcPr>
          <w:p w:rsidR="00C26FCE" w:rsidRDefault="00C26FCE" w:rsidP="00C26FCE">
            <w:pPr>
              <w:jc w:val="center"/>
            </w:pPr>
          </w:p>
        </w:tc>
      </w:tr>
      <w:tr w:rsidR="00B65452" w:rsidTr="00F401B4">
        <w:tc>
          <w:tcPr>
            <w:tcW w:w="1278" w:type="dxa"/>
            <w:vMerge w:val="restart"/>
            <w:shd w:val="clear" w:color="auto" w:fill="FFE599" w:themeFill="accent4" w:themeFillTint="66"/>
            <w:vAlign w:val="center"/>
          </w:tcPr>
          <w:p w:rsidR="00B65452" w:rsidRPr="007A2F6B" w:rsidRDefault="00B65452" w:rsidP="00C26FCE">
            <w:pPr>
              <w:jc w:val="center"/>
              <w:rPr>
                <w:sz w:val="56"/>
                <w:szCs w:val="56"/>
              </w:rPr>
            </w:pPr>
            <w:r>
              <w:rPr>
                <w:sz w:val="56"/>
                <w:szCs w:val="56"/>
              </w:rPr>
              <w:t>CM1</w:t>
            </w:r>
          </w:p>
        </w:tc>
        <w:tc>
          <w:tcPr>
            <w:tcW w:w="3378" w:type="dxa"/>
            <w:shd w:val="clear" w:color="auto" w:fill="FFE599" w:themeFill="accent4" w:themeFillTint="66"/>
            <w:vAlign w:val="center"/>
          </w:tcPr>
          <w:p w:rsidR="00B65452" w:rsidRDefault="00B65452" w:rsidP="00F41259">
            <w:pPr>
              <w:jc w:val="center"/>
              <w:rPr>
                <w:b/>
              </w:rPr>
            </w:pPr>
            <w:r w:rsidRPr="007A2F6B">
              <w:rPr>
                <w:b/>
              </w:rPr>
              <w:t>Champ additif (addition et soustraction)</w:t>
            </w:r>
          </w:p>
          <w:p w:rsidR="00B65452" w:rsidRDefault="00B65452" w:rsidP="002E3F23"/>
          <w:p w:rsidR="00B65452" w:rsidRDefault="00B65452" w:rsidP="002E3F23"/>
          <w:p w:rsidR="00B65452" w:rsidRPr="0029061A" w:rsidRDefault="00B65452" w:rsidP="002E3F23">
            <w:pPr>
              <w:jc w:val="center"/>
              <w:rPr>
                <w:i/>
                <w:u w:val="single"/>
              </w:rPr>
            </w:pPr>
            <w:r w:rsidRPr="0029061A">
              <w:rPr>
                <w:i/>
                <w:u w:val="single"/>
              </w:rPr>
              <w:t xml:space="preserve">Idem attendus du </w:t>
            </w:r>
            <w:r>
              <w:rPr>
                <w:i/>
                <w:u w:val="single"/>
              </w:rPr>
              <w:t>CE2</w:t>
            </w:r>
            <w:r w:rsidRPr="0029061A">
              <w:rPr>
                <w:i/>
                <w:u w:val="single"/>
              </w:rPr>
              <w:t> :</w:t>
            </w:r>
          </w:p>
          <w:p w:rsidR="00B65452" w:rsidRPr="005E50E1" w:rsidRDefault="00B65452" w:rsidP="002E3F23">
            <w:pPr>
              <w:jc w:val="center"/>
              <w:rPr>
                <w:b/>
              </w:rPr>
            </w:pPr>
            <w:r>
              <w:rPr>
                <w:b/>
              </w:rPr>
              <w:t>(en gras les nouveautés du niveau)</w:t>
            </w:r>
          </w:p>
          <w:p w:rsidR="00B65452" w:rsidRDefault="00B65452" w:rsidP="002E3F23"/>
          <w:p w:rsidR="00B65452" w:rsidRPr="00FA5999" w:rsidRDefault="00B65452" w:rsidP="002E3F23">
            <w:pPr>
              <w:rPr>
                <w:sz w:val="20"/>
                <w:szCs w:val="20"/>
              </w:rPr>
            </w:pPr>
            <w:r w:rsidRPr="00FA5999">
              <w:rPr>
                <w:sz w:val="20"/>
                <w:szCs w:val="20"/>
              </w:rPr>
              <w:sym w:font="Symbol" w:char="F0B7"/>
            </w:r>
            <w:r w:rsidRPr="00FA5999">
              <w:rPr>
                <w:sz w:val="20"/>
                <w:szCs w:val="20"/>
              </w:rPr>
              <w:t xml:space="preserve"> Dès le début du cycle, les problèmes proposés relèvent des quatre opérations. Ils font appel : </w:t>
            </w:r>
          </w:p>
          <w:p w:rsidR="00B65452" w:rsidRPr="00FA5999" w:rsidRDefault="00B65452" w:rsidP="002E3F23">
            <w:pPr>
              <w:rPr>
                <w:sz w:val="20"/>
                <w:szCs w:val="20"/>
              </w:rPr>
            </w:pPr>
            <w:r w:rsidRPr="00FA5999">
              <w:rPr>
                <w:sz w:val="20"/>
                <w:szCs w:val="20"/>
              </w:rPr>
              <w:t xml:space="preserve">- au sens des opérations ; </w:t>
            </w:r>
          </w:p>
          <w:p w:rsidR="00B65452" w:rsidRPr="00FA5999" w:rsidRDefault="00B65452" w:rsidP="002E3F23">
            <w:pPr>
              <w:rPr>
                <w:sz w:val="20"/>
                <w:szCs w:val="20"/>
              </w:rPr>
            </w:pPr>
            <w:r w:rsidRPr="00FA5999">
              <w:rPr>
                <w:sz w:val="20"/>
                <w:szCs w:val="20"/>
              </w:rPr>
              <w:t xml:space="preserve">- à des problèmes à une ou plusieurs étapes relevant des structures additives et/ou multiplicatives. </w:t>
            </w:r>
          </w:p>
          <w:p w:rsidR="00B65452" w:rsidRPr="00FA5999" w:rsidRDefault="00B65452" w:rsidP="002E3F23">
            <w:pPr>
              <w:rPr>
                <w:sz w:val="20"/>
                <w:szCs w:val="20"/>
              </w:rPr>
            </w:pPr>
          </w:p>
          <w:p w:rsidR="00B65452" w:rsidRPr="00FA5999" w:rsidRDefault="00B65452" w:rsidP="002E3F23">
            <w:pPr>
              <w:rPr>
                <w:sz w:val="20"/>
                <w:szCs w:val="20"/>
              </w:rPr>
            </w:pPr>
            <w:r w:rsidRPr="00FA5999">
              <w:rPr>
                <w:sz w:val="20"/>
                <w:szCs w:val="20"/>
              </w:rPr>
              <w:sym w:font="Symbol" w:char="F0B7"/>
            </w:r>
            <w:r w:rsidRPr="00FA5999">
              <w:rPr>
                <w:sz w:val="20"/>
                <w:szCs w:val="20"/>
              </w:rPr>
              <w:t xml:space="preserve"> La progressivité sur la résolution de problèmes combine notamment : </w:t>
            </w:r>
          </w:p>
          <w:p w:rsidR="00B65452" w:rsidRPr="00FA5999" w:rsidRDefault="00B65452" w:rsidP="002E3F23">
            <w:pPr>
              <w:rPr>
                <w:sz w:val="20"/>
                <w:szCs w:val="20"/>
              </w:rPr>
            </w:pPr>
            <w:r w:rsidRPr="00FA5999">
              <w:rPr>
                <w:sz w:val="20"/>
                <w:szCs w:val="20"/>
              </w:rPr>
              <w:t xml:space="preserve">- les nombres mis en jeu : entiers (tout au long du cycle) puis </w:t>
            </w:r>
            <w:r w:rsidRPr="00FA5999">
              <w:rPr>
                <w:b/>
                <w:sz w:val="20"/>
                <w:szCs w:val="20"/>
              </w:rPr>
              <w:t>décimaux dès le CM1 sur des nombres très simples</w:t>
            </w:r>
            <w:r w:rsidRPr="00FA5999">
              <w:rPr>
                <w:sz w:val="20"/>
                <w:szCs w:val="20"/>
              </w:rPr>
              <w:t xml:space="preserve"> ; </w:t>
            </w:r>
          </w:p>
          <w:p w:rsidR="00B65452" w:rsidRPr="00FA5999" w:rsidRDefault="00B65452" w:rsidP="002E3F23">
            <w:pPr>
              <w:rPr>
                <w:sz w:val="20"/>
                <w:szCs w:val="20"/>
              </w:rPr>
            </w:pPr>
            <w:r w:rsidRPr="00FA5999">
              <w:rPr>
                <w:sz w:val="20"/>
                <w:szCs w:val="20"/>
              </w:rPr>
              <w:t xml:space="preserve">- les supports proposés pour la prise d’informations : texte, tableau, représentations graphiques. </w:t>
            </w:r>
          </w:p>
          <w:p w:rsidR="00B65452" w:rsidRDefault="00B65452" w:rsidP="00F41259"/>
        </w:tc>
        <w:tc>
          <w:tcPr>
            <w:tcW w:w="2593" w:type="dxa"/>
            <w:shd w:val="clear" w:color="auto" w:fill="FFE599" w:themeFill="accent4" w:themeFillTint="66"/>
          </w:tcPr>
          <w:p w:rsidR="00B65452" w:rsidRPr="00FA5999" w:rsidRDefault="00B65452" w:rsidP="002E3F23">
            <w:pPr>
              <w:jc w:val="center"/>
              <w:rPr>
                <w:b/>
                <w:sz w:val="20"/>
                <w:szCs w:val="20"/>
              </w:rPr>
            </w:pPr>
            <w:r w:rsidRPr="00FA5999">
              <w:rPr>
                <w:b/>
                <w:sz w:val="20"/>
                <w:szCs w:val="20"/>
              </w:rPr>
              <w:t xml:space="preserve">Composition d’état </w:t>
            </w:r>
          </w:p>
          <w:p w:rsidR="00B65452" w:rsidRPr="00FA5999" w:rsidRDefault="00B65452" w:rsidP="002E3F23">
            <w:pPr>
              <w:jc w:val="center"/>
              <w:rPr>
                <w:sz w:val="20"/>
                <w:szCs w:val="20"/>
              </w:rPr>
            </w:pPr>
            <w:r w:rsidRPr="00FA5999">
              <w:rPr>
                <w:sz w:val="20"/>
                <w:szCs w:val="20"/>
              </w:rPr>
              <w:t>Recherche du tout et recherche d’une partie</w:t>
            </w:r>
          </w:p>
          <w:p w:rsidR="00B65452" w:rsidRPr="00FA5999" w:rsidRDefault="00B65452" w:rsidP="002E3F23">
            <w:pPr>
              <w:jc w:val="center"/>
              <w:rPr>
                <w:sz w:val="20"/>
                <w:szCs w:val="20"/>
              </w:rPr>
            </w:pPr>
          </w:p>
          <w:p w:rsidR="00B65452" w:rsidRPr="00FA5999" w:rsidRDefault="00B65452" w:rsidP="002E3F23">
            <w:pPr>
              <w:jc w:val="center"/>
              <w:rPr>
                <w:b/>
                <w:sz w:val="20"/>
                <w:szCs w:val="20"/>
              </w:rPr>
            </w:pPr>
            <w:r w:rsidRPr="00FA5999">
              <w:rPr>
                <w:b/>
                <w:sz w:val="20"/>
                <w:szCs w:val="20"/>
              </w:rPr>
              <w:t>Transformation d’état :</w:t>
            </w:r>
          </w:p>
          <w:p w:rsidR="00B65452" w:rsidRPr="00FA5999" w:rsidRDefault="00B65452" w:rsidP="002E3F23">
            <w:pPr>
              <w:jc w:val="center"/>
              <w:rPr>
                <w:sz w:val="20"/>
                <w:szCs w:val="20"/>
              </w:rPr>
            </w:pPr>
            <w:r w:rsidRPr="00FA5999">
              <w:rPr>
                <w:sz w:val="20"/>
                <w:szCs w:val="20"/>
              </w:rPr>
              <w:t>Recherche de l’état initial</w:t>
            </w: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Default="00B65452" w:rsidP="002E3F23">
            <w:pPr>
              <w:jc w:val="center"/>
              <w:rPr>
                <w:sz w:val="20"/>
                <w:szCs w:val="20"/>
              </w:rPr>
            </w:pPr>
          </w:p>
          <w:p w:rsidR="00FA5999" w:rsidRPr="00FA5999" w:rsidRDefault="00FA5999" w:rsidP="002E3F23">
            <w:pPr>
              <w:jc w:val="center"/>
              <w:rPr>
                <w:sz w:val="20"/>
                <w:szCs w:val="20"/>
              </w:rPr>
            </w:pPr>
          </w:p>
          <w:p w:rsidR="00B65452" w:rsidRPr="00FA5999" w:rsidRDefault="00B65452" w:rsidP="002E3F23">
            <w:pPr>
              <w:jc w:val="center"/>
              <w:rPr>
                <w:sz w:val="20"/>
                <w:szCs w:val="20"/>
              </w:rPr>
            </w:pPr>
            <w:r w:rsidRPr="00FA5999">
              <w:rPr>
                <w:sz w:val="20"/>
                <w:szCs w:val="20"/>
              </w:rPr>
              <w:t>Recherche de l’état final :</w:t>
            </w: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Pr="00FA5999" w:rsidRDefault="00B65452" w:rsidP="002E3F23">
            <w:pPr>
              <w:jc w:val="center"/>
              <w:rPr>
                <w:sz w:val="20"/>
                <w:szCs w:val="20"/>
              </w:rPr>
            </w:pPr>
            <w:r w:rsidRPr="00FA5999">
              <w:rPr>
                <w:sz w:val="20"/>
                <w:szCs w:val="20"/>
              </w:rPr>
              <w:t>Recherche de la transformation :</w:t>
            </w:r>
          </w:p>
          <w:p w:rsidR="00B65452" w:rsidRPr="00FA5999" w:rsidRDefault="00B65452" w:rsidP="002E3F23">
            <w:pPr>
              <w:jc w:val="center"/>
              <w:rPr>
                <w:sz w:val="20"/>
                <w:szCs w:val="20"/>
              </w:rPr>
            </w:pPr>
          </w:p>
          <w:p w:rsidR="00B65452" w:rsidRPr="00FA5999" w:rsidRDefault="00B65452" w:rsidP="002E3F23">
            <w:pPr>
              <w:jc w:val="center"/>
              <w:rPr>
                <w:sz w:val="20"/>
                <w:szCs w:val="20"/>
              </w:rPr>
            </w:pPr>
          </w:p>
          <w:p w:rsidR="00B65452" w:rsidRPr="00FA5999" w:rsidRDefault="00B65452" w:rsidP="002E3F23">
            <w:pPr>
              <w:jc w:val="center"/>
              <w:rPr>
                <w:b/>
                <w:sz w:val="20"/>
                <w:szCs w:val="20"/>
              </w:rPr>
            </w:pPr>
          </w:p>
          <w:p w:rsidR="00B65452" w:rsidRPr="00FA5999" w:rsidRDefault="00B65452" w:rsidP="002E3F23">
            <w:pPr>
              <w:jc w:val="center"/>
              <w:rPr>
                <w:b/>
                <w:sz w:val="20"/>
                <w:szCs w:val="20"/>
              </w:rPr>
            </w:pPr>
          </w:p>
          <w:p w:rsidR="00B65452" w:rsidRPr="00FA5999" w:rsidRDefault="00B65452" w:rsidP="002E3F23">
            <w:pPr>
              <w:jc w:val="center"/>
              <w:rPr>
                <w:b/>
                <w:sz w:val="20"/>
                <w:szCs w:val="20"/>
              </w:rPr>
            </w:pPr>
          </w:p>
          <w:p w:rsidR="00B65452" w:rsidRPr="00FA5999" w:rsidRDefault="00B65452" w:rsidP="002E3F23">
            <w:pPr>
              <w:jc w:val="center"/>
              <w:rPr>
                <w:b/>
                <w:sz w:val="20"/>
                <w:szCs w:val="20"/>
              </w:rPr>
            </w:pPr>
          </w:p>
          <w:p w:rsidR="00B65452" w:rsidRPr="00FA5999" w:rsidRDefault="00B65452" w:rsidP="002E3F23">
            <w:pPr>
              <w:jc w:val="center"/>
              <w:rPr>
                <w:b/>
                <w:sz w:val="20"/>
                <w:szCs w:val="20"/>
              </w:rPr>
            </w:pPr>
            <w:r w:rsidRPr="00FA5999">
              <w:rPr>
                <w:b/>
                <w:sz w:val="20"/>
                <w:szCs w:val="20"/>
              </w:rPr>
              <w:t>Comparaison d’états : positive ou négative</w:t>
            </w:r>
          </w:p>
          <w:p w:rsidR="00B65452" w:rsidRPr="00FA5999" w:rsidRDefault="00B65452" w:rsidP="002E3F23">
            <w:pPr>
              <w:jc w:val="center"/>
              <w:rPr>
                <w:sz w:val="20"/>
                <w:szCs w:val="20"/>
              </w:rPr>
            </w:pPr>
            <w:r w:rsidRPr="00FA5999">
              <w:rPr>
                <w:sz w:val="20"/>
                <w:szCs w:val="20"/>
              </w:rPr>
              <w:t>Recherche de la comparaison ou recherche de l’un des états</w:t>
            </w:r>
          </w:p>
          <w:p w:rsidR="00B65452" w:rsidRPr="00FA5999" w:rsidRDefault="00B65452" w:rsidP="00F41259">
            <w:pPr>
              <w:rPr>
                <w:b/>
                <w:sz w:val="20"/>
                <w:szCs w:val="20"/>
              </w:rPr>
            </w:pPr>
          </w:p>
        </w:tc>
        <w:tc>
          <w:tcPr>
            <w:tcW w:w="3537" w:type="dxa"/>
            <w:shd w:val="clear" w:color="auto" w:fill="FFE599" w:themeFill="accent4" w:themeFillTint="66"/>
          </w:tcPr>
          <w:p w:rsidR="00B65452" w:rsidRPr="00FA5999" w:rsidRDefault="00B65452" w:rsidP="00C26FCE">
            <w:pPr>
              <w:jc w:val="center"/>
              <w:rPr>
                <w:sz w:val="20"/>
                <w:szCs w:val="20"/>
              </w:rPr>
            </w:pPr>
          </w:p>
          <w:p w:rsidR="00B65452" w:rsidRPr="00FA5999" w:rsidRDefault="00B65452" w:rsidP="00C26FCE">
            <w:pPr>
              <w:jc w:val="center"/>
              <w:rPr>
                <w:sz w:val="20"/>
                <w:szCs w:val="20"/>
              </w:rPr>
            </w:pPr>
          </w:p>
          <w:p w:rsidR="00B65452" w:rsidRPr="00FA5999" w:rsidRDefault="00B65452" w:rsidP="00C26FCE">
            <w:pPr>
              <w:jc w:val="center"/>
              <w:rPr>
                <w:sz w:val="20"/>
                <w:szCs w:val="20"/>
              </w:rPr>
            </w:pPr>
          </w:p>
          <w:p w:rsidR="00B65452" w:rsidRPr="00FA5999" w:rsidRDefault="00B65452" w:rsidP="00C26FCE">
            <w:pPr>
              <w:jc w:val="center"/>
              <w:rPr>
                <w:sz w:val="20"/>
                <w:szCs w:val="20"/>
              </w:rPr>
            </w:pPr>
          </w:p>
          <w:p w:rsidR="00B65452" w:rsidRPr="00FA5999" w:rsidRDefault="00B65452" w:rsidP="00C26FCE">
            <w:pPr>
              <w:jc w:val="center"/>
              <w:rPr>
                <w:sz w:val="20"/>
                <w:szCs w:val="20"/>
              </w:rPr>
            </w:pPr>
            <w:r w:rsidRPr="00FA5999">
              <w:rPr>
                <w:sz w:val="20"/>
                <w:szCs w:val="20"/>
              </w:rPr>
              <w:t xml:space="preserve">M. Durand entre dans un magasin où il achète une paire de chaussures à 87,55 euros. Il sort du magasin avec 24,25 euros. Avec combien d'argent M. Durand est-il entré dans le magasin ? </w:t>
            </w:r>
          </w:p>
          <w:p w:rsidR="00B65452" w:rsidRPr="00FA5999" w:rsidRDefault="00B65452" w:rsidP="00C26FCE">
            <w:pPr>
              <w:jc w:val="center"/>
              <w:rPr>
                <w:sz w:val="20"/>
                <w:szCs w:val="20"/>
              </w:rPr>
            </w:pPr>
          </w:p>
          <w:p w:rsidR="00B65452" w:rsidRPr="00FA5999" w:rsidRDefault="00B65452" w:rsidP="00C26FCE">
            <w:pPr>
              <w:jc w:val="center"/>
              <w:rPr>
                <w:sz w:val="20"/>
                <w:szCs w:val="20"/>
              </w:rPr>
            </w:pPr>
            <w:r w:rsidRPr="00FA5999">
              <w:rPr>
                <w:sz w:val="20"/>
                <w:szCs w:val="20"/>
              </w:rPr>
              <w:t xml:space="preserve">M. Durand a 125 euros en poche. Il entre dans un magasin et s'achète une paire de chaussures à 87,55 euros. Avec combien d'argent ressort-il du magasin ? (Recherche d'un état final) </w:t>
            </w:r>
          </w:p>
          <w:p w:rsidR="00B65452" w:rsidRPr="00FA5999" w:rsidRDefault="00B65452" w:rsidP="00C26FCE">
            <w:pPr>
              <w:jc w:val="center"/>
              <w:rPr>
                <w:sz w:val="20"/>
                <w:szCs w:val="20"/>
              </w:rPr>
            </w:pPr>
          </w:p>
          <w:p w:rsidR="00B65452" w:rsidRPr="00FA5999" w:rsidRDefault="00B65452" w:rsidP="00C26FCE">
            <w:pPr>
              <w:jc w:val="center"/>
              <w:rPr>
                <w:sz w:val="20"/>
                <w:szCs w:val="20"/>
              </w:rPr>
            </w:pPr>
            <w:r w:rsidRPr="00FA5999">
              <w:rPr>
                <w:sz w:val="20"/>
                <w:szCs w:val="20"/>
              </w:rPr>
              <w:t>M. Durand entre dans un magasin avec 150 euros en poche. Il s'achète une paire de chaussures puis il ressort avec 75,20 euros. Combien d'argent a-t-il dépensé ? (Recherche de la transformation entre l'état final et l'état initial)</w:t>
            </w:r>
          </w:p>
        </w:tc>
        <w:tc>
          <w:tcPr>
            <w:tcW w:w="549" w:type="dxa"/>
            <w:shd w:val="clear" w:color="auto" w:fill="FFE599" w:themeFill="accent4" w:themeFillTint="66"/>
          </w:tcPr>
          <w:p w:rsidR="00B65452" w:rsidRDefault="00B65452" w:rsidP="00C26FCE">
            <w:pPr>
              <w:jc w:val="center"/>
            </w:pPr>
          </w:p>
        </w:tc>
        <w:tc>
          <w:tcPr>
            <w:tcW w:w="2427" w:type="dxa"/>
            <w:shd w:val="clear" w:color="auto" w:fill="FFE599" w:themeFill="accent4" w:themeFillTint="66"/>
          </w:tcPr>
          <w:p w:rsidR="00B65452" w:rsidRDefault="00B65452" w:rsidP="00C26FCE">
            <w:pPr>
              <w:jc w:val="center"/>
            </w:pPr>
          </w:p>
        </w:tc>
        <w:tc>
          <w:tcPr>
            <w:tcW w:w="2498" w:type="dxa"/>
            <w:vMerge w:val="restart"/>
            <w:shd w:val="clear" w:color="auto" w:fill="FFE599" w:themeFill="accent4" w:themeFillTint="66"/>
            <w:vAlign w:val="center"/>
          </w:tcPr>
          <w:p w:rsidR="00B65452" w:rsidRDefault="00B65452" w:rsidP="002E3F23">
            <w:r>
              <w:sym w:font="Symbol" w:char="F0B7"/>
            </w:r>
            <w:r>
              <w:t xml:space="preserve"> La communication de </w:t>
            </w:r>
            <w:r w:rsidRPr="00992D40">
              <w:rPr>
                <w:b/>
              </w:rPr>
              <w:t>la démarche prend différentes formes</w:t>
            </w:r>
            <w:r>
              <w:t xml:space="preserve"> : langage naturel, schémas, opérations.</w:t>
            </w:r>
          </w:p>
          <w:p w:rsidR="00B65452" w:rsidRDefault="00B65452" w:rsidP="00C26FCE">
            <w:pPr>
              <w:jc w:val="center"/>
            </w:pPr>
          </w:p>
          <w:p w:rsidR="008730E0" w:rsidRDefault="008730E0" w:rsidP="008730E0">
            <w:r>
              <w:t>La modélisation est installée en référence à des problèmes de référence</w:t>
            </w:r>
          </w:p>
          <w:p w:rsidR="008730E0" w:rsidRDefault="008730E0" w:rsidP="00C26FCE">
            <w:pPr>
              <w:jc w:val="center"/>
            </w:pPr>
          </w:p>
        </w:tc>
      </w:tr>
      <w:tr w:rsidR="00B65452" w:rsidTr="00F401B4">
        <w:tc>
          <w:tcPr>
            <w:tcW w:w="1278" w:type="dxa"/>
            <w:vMerge/>
            <w:shd w:val="clear" w:color="auto" w:fill="FFE599" w:themeFill="accent4" w:themeFillTint="66"/>
          </w:tcPr>
          <w:p w:rsidR="00B65452" w:rsidRPr="007A2F6B" w:rsidRDefault="00B65452" w:rsidP="00C26FCE">
            <w:pPr>
              <w:jc w:val="center"/>
              <w:rPr>
                <w:sz w:val="56"/>
                <w:szCs w:val="56"/>
              </w:rPr>
            </w:pPr>
          </w:p>
        </w:tc>
        <w:tc>
          <w:tcPr>
            <w:tcW w:w="3378" w:type="dxa"/>
            <w:shd w:val="clear" w:color="auto" w:fill="FFE599" w:themeFill="accent4" w:themeFillTint="66"/>
            <w:vAlign w:val="center"/>
          </w:tcPr>
          <w:p w:rsidR="00B65452" w:rsidRPr="00F41259" w:rsidRDefault="00B65452" w:rsidP="00F41259">
            <w:pPr>
              <w:jc w:val="center"/>
              <w:rPr>
                <w:b/>
              </w:rPr>
            </w:pPr>
            <w:r w:rsidRPr="007A2F6B">
              <w:rPr>
                <w:b/>
              </w:rPr>
              <w:t>Champ additif (addition et soustraction)</w:t>
            </w:r>
            <w:r>
              <w:rPr>
                <w:b/>
              </w:rPr>
              <w:t xml:space="preserve"> et multiplicatif (multiplication et division)</w:t>
            </w:r>
          </w:p>
          <w:p w:rsidR="00B65452" w:rsidRDefault="00B65452" w:rsidP="00F41259">
            <w:pPr>
              <w:jc w:val="center"/>
              <w:rPr>
                <w:b/>
              </w:rPr>
            </w:pPr>
          </w:p>
          <w:p w:rsidR="00B65452" w:rsidRDefault="00B65452" w:rsidP="00C26FCE">
            <w:pPr>
              <w:jc w:val="center"/>
            </w:pPr>
          </w:p>
        </w:tc>
        <w:tc>
          <w:tcPr>
            <w:tcW w:w="2593" w:type="dxa"/>
            <w:shd w:val="clear" w:color="auto" w:fill="FFE599" w:themeFill="accent4" w:themeFillTint="66"/>
          </w:tcPr>
          <w:p w:rsidR="00B65452" w:rsidRPr="00FA5999" w:rsidRDefault="00B65452" w:rsidP="00F41259">
            <w:pPr>
              <w:jc w:val="center"/>
              <w:rPr>
                <w:sz w:val="20"/>
                <w:szCs w:val="20"/>
              </w:rPr>
            </w:pPr>
            <w:r w:rsidRPr="00FA5999">
              <w:rPr>
                <w:sz w:val="20"/>
                <w:szCs w:val="20"/>
              </w:rPr>
              <w:t>A partir des typologies additives et multiplicatives déjà enseignées</w:t>
            </w:r>
            <w:r w:rsidRPr="00FA5999">
              <w:rPr>
                <w:b/>
                <w:sz w:val="20"/>
                <w:szCs w:val="20"/>
              </w:rPr>
              <w:t xml:space="preserve">, </w:t>
            </w:r>
            <w:r w:rsidRPr="00FA5999">
              <w:rPr>
                <w:sz w:val="20"/>
                <w:szCs w:val="20"/>
              </w:rPr>
              <w:t xml:space="preserve">le </w:t>
            </w:r>
            <w:r w:rsidRPr="00FA5999">
              <w:rPr>
                <w:b/>
                <w:sz w:val="20"/>
                <w:szCs w:val="20"/>
              </w:rPr>
              <w:t>nombre d’étapes</w:t>
            </w:r>
            <w:r w:rsidRPr="00FA5999">
              <w:rPr>
                <w:sz w:val="20"/>
                <w:szCs w:val="20"/>
              </w:rPr>
              <w:t xml:space="preserve"> de raisonnement et de calcul que l’élève doit mettre en œuvre pour sa </w:t>
            </w:r>
            <w:r w:rsidRPr="00FA5999">
              <w:rPr>
                <w:sz w:val="20"/>
                <w:szCs w:val="20"/>
              </w:rPr>
              <w:lastRenderedPageBreak/>
              <w:t xml:space="preserve">résolution varie au fur et à mesure de l’année. </w:t>
            </w:r>
            <w:r w:rsidRPr="00FA5999">
              <w:rPr>
                <w:b/>
                <w:sz w:val="20"/>
                <w:szCs w:val="20"/>
              </w:rPr>
              <w:t> </w:t>
            </w:r>
          </w:p>
        </w:tc>
        <w:tc>
          <w:tcPr>
            <w:tcW w:w="3537" w:type="dxa"/>
            <w:shd w:val="clear" w:color="auto" w:fill="FFE599" w:themeFill="accent4" w:themeFillTint="66"/>
          </w:tcPr>
          <w:p w:rsidR="00B65452" w:rsidRPr="00FA5999" w:rsidRDefault="00B65452" w:rsidP="00C26FCE">
            <w:pPr>
              <w:jc w:val="center"/>
              <w:rPr>
                <w:sz w:val="20"/>
                <w:szCs w:val="20"/>
              </w:rPr>
            </w:pPr>
            <w:r w:rsidRPr="00FA5999">
              <w:rPr>
                <w:sz w:val="20"/>
                <w:szCs w:val="20"/>
              </w:rPr>
              <w:lastRenderedPageBreak/>
              <w:t xml:space="preserve">M. Durand achète deux baguettes de pain à 1,75 euro chacune ; une brioche à 5,50 euros et un gâteau à 14,60 euros. Étant donné qu'il est entré dans la boulangerie avec 28 euros, combien de </w:t>
            </w:r>
            <w:r w:rsidRPr="00FA5999">
              <w:rPr>
                <w:sz w:val="20"/>
                <w:szCs w:val="20"/>
              </w:rPr>
              <w:lastRenderedPageBreak/>
              <w:t>croissants à 1,50 euro pièce pourra-t-il encore s'acheter ?</w:t>
            </w:r>
          </w:p>
        </w:tc>
        <w:tc>
          <w:tcPr>
            <w:tcW w:w="549" w:type="dxa"/>
            <w:shd w:val="clear" w:color="auto" w:fill="FFE599" w:themeFill="accent4" w:themeFillTint="66"/>
          </w:tcPr>
          <w:p w:rsidR="00B65452" w:rsidRDefault="00B65452" w:rsidP="00C26FCE">
            <w:pPr>
              <w:jc w:val="center"/>
            </w:pPr>
          </w:p>
        </w:tc>
        <w:tc>
          <w:tcPr>
            <w:tcW w:w="2427" w:type="dxa"/>
            <w:shd w:val="clear" w:color="auto" w:fill="FFE599" w:themeFill="accent4" w:themeFillTint="66"/>
          </w:tcPr>
          <w:p w:rsidR="00B65452" w:rsidRDefault="00B65452" w:rsidP="00C26FCE">
            <w:pPr>
              <w:jc w:val="center"/>
            </w:pPr>
          </w:p>
        </w:tc>
        <w:tc>
          <w:tcPr>
            <w:tcW w:w="2498" w:type="dxa"/>
            <w:vMerge/>
            <w:shd w:val="clear" w:color="auto" w:fill="FFE599" w:themeFill="accent4" w:themeFillTint="66"/>
          </w:tcPr>
          <w:p w:rsidR="00B65452" w:rsidRDefault="00B65452" w:rsidP="00C26FCE">
            <w:pPr>
              <w:jc w:val="center"/>
            </w:pPr>
          </w:p>
        </w:tc>
      </w:tr>
      <w:tr w:rsidR="00B65452" w:rsidTr="00F401B4">
        <w:tc>
          <w:tcPr>
            <w:tcW w:w="1278" w:type="dxa"/>
            <w:vMerge/>
            <w:shd w:val="clear" w:color="auto" w:fill="FFE599" w:themeFill="accent4" w:themeFillTint="66"/>
          </w:tcPr>
          <w:p w:rsidR="00B65452" w:rsidRPr="007A2F6B" w:rsidRDefault="00B65452" w:rsidP="00F41259">
            <w:pPr>
              <w:jc w:val="center"/>
              <w:rPr>
                <w:sz w:val="56"/>
                <w:szCs w:val="56"/>
              </w:rPr>
            </w:pPr>
          </w:p>
        </w:tc>
        <w:tc>
          <w:tcPr>
            <w:tcW w:w="3378" w:type="dxa"/>
            <w:vMerge w:val="restart"/>
            <w:shd w:val="clear" w:color="auto" w:fill="FFE599" w:themeFill="accent4" w:themeFillTint="66"/>
            <w:vAlign w:val="center"/>
          </w:tcPr>
          <w:p w:rsidR="00B65452" w:rsidRDefault="00B65452" w:rsidP="00F41259">
            <w:pPr>
              <w:jc w:val="center"/>
              <w:rPr>
                <w:b/>
              </w:rPr>
            </w:pPr>
            <w:r w:rsidRPr="00C0403E">
              <w:rPr>
                <w:b/>
              </w:rPr>
              <w:t>Champ multiplicatif (multiplication et division)</w:t>
            </w:r>
          </w:p>
          <w:p w:rsidR="00B65452" w:rsidRDefault="00B65452" w:rsidP="00F41259">
            <w:pPr>
              <w:jc w:val="center"/>
            </w:pPr>
          </w:p>
          <w:p w:rsidR="00A53ABF" w:rsidRDefault="00A53ABF" w:rsidP="00F41259">
            <w:pPr>
              <w:jc w:val="center"/>
            </w:pPr>
          </w:p>
          <w:p w:rsidR="00A53ABF" w:rsidRDefault="00A53ABF" w:rsidP="00A53ABF">
            <w:pPr>
              <w:rPr>
                <w:b/>
              </w:rPr>
            </w:pPr>
          </w:p>
          <w:p w:rsidR="00A53ABF" w:rsidRDefault="00A53ABF" w:rsidP="00A53ABF">
            <w:pPr>
              <w:rPr>
                <w:b/>
              </w:rPr>
            </w:pPr>
          </w:p>
          <w:p w:rsidR="00A53ABF" w:rsidRPr="00FA5999" w:rsidRDefault="00A53ABF" w:rsidP="00A53ABF">
            <w:pPr>
              <w:rPr>
                <w:b/>
                <w:sz w:val="20"/>
                <w:szCs w:val="20"/>
              </w:rPr>
            </w:pPr>
            <w:r w:rsidRPr="00FA5999">
              <w:rPr>
                <w:b/>
                <w:sz w:val="20"/>
                <w:szCs w:val="20"/>
              </w:rPr>
              <w:t xml:space="preserve">Dans chacun des trois domaines « nombres et calculs », « grandeurs et mesures » et « espace et géométrie » des problèmes relevant de la proportionnalité sont proposés à l’élève. </w:t>
            </w:r>
          </w:p>
          <w:p w:rsidR="00A53ABF" w:rsidRPr="00FA5999" w:rsidRDefault="00A53ABF" w:rsidP="00A53ABF">
            <w:pPr>
              <w:rPr>
                <w:b/>
                <w:sz w:val="20"/>
                <w:szCs w:val="20"/>
              </w:rPr>
            </w:pPr>
            <w:r w:rsidRPr="00FA5999">
              <w:rPr>
                <w:b/>
                <w:sz w:val="20"/>
                <w:szCs w:val="20"/>
              </w:rPr>
              <w:sym w:font="Symbol" w:char="F0B7"/>
            </w:r>
            <w:r w:rsidRPr="00FA5999">
              <w:rPr>
                <w:b/>
                <w:sz w:val="20"/>
                <w:szCs w:val="20"/>
              </w:rPr>
              <w:t xml:space="preserve"> Il mobilise pour les traiter des formes de raisonnement spécifiques et des procédures adaptées, comme les propriétés de linéarité (additive et multiplicative).</w:t>
            </w:r>
          </w:p>
          <w:p w:rsidR="00A53ABF" w:rsidRDefault="00A53ABF" w:rsidP="00F41259">
            <w:pPr>
              <w:jc w:val="center"/>
            </w:pPr>
          </w:p>
        </w:tc>
        <w:tc>
          <w:tcPr>
            <w:tcW w:w="2593" w:type="dxa"/>
            <w:shd w:val="clear" w:color="auto" w:fill="FFE599" w:themeFill="accent4" w:themeFillTint="66"/>
          </w:tcPr>
          <w:p w:rsidR="00B65452" w:rsidRPr="00FA5999" w:rsidRDefault="00B65452" w:rsidP="00F41259">
            <w:pPr>
              <w:jc w:val="center"/>
              <w:rPr>
                <w:b/>
                <w:sz w:val="20"/>
                <w:szCs w:val="20"/>
              </w:rPr>
            </w:pPr>
            <w:r w:rsidRPr="00FA5999">
              <w:rPr>
                <w:b/>
                <w:sz w:val="20"/>
                <w:szCs w:val="20"/>
              </w:rPr>
              <w:t>Problèmes avec une multiplication :</w:t>
            </w:r>
          </w:p>
          <w:p w:rsidR="00B65452" w:rsidRPr="00FA5999" w:rsidRDefault="00B65452" w:rsidP="00F41259">
            <w:pPr>
              <w:jc w:val="center"/>
              <w:rPr>
                <w:b/>
                <w:sz w:val="20"/>
                <w:szCs w:val="20"/>
              </w:rPr>
            </w:pPr>
          </w:p>
          <w:p w:rsidR="00B65452" w:rsidRPr="00FA5999" w:rsidRDefault="00B65452" w:rsidP="00F41259">
            <w:pPr>
              <w:jc w:val="center"/>
              <w:rPr>
                <w:b/>
                <w:sz w:val="20"/>
                <w:szCs w:val="20"/>
              </w:rPr>
            </w:pPr>
          </w:p>
          <w:p w:rsidR="00B65452" w:rsidRPr="00FA5999" w:rsidRDefault="00B65452" w:rsidP="00F41259">
            <w:pPr>
              <w:jc w:val="center"/>
              <w:rPr>
                <w:b/>
                <w:sz w:val="20"/>
                <w:szCs w:val="20"/>
              </w:rPr>
            </w:pPr>
            <w:r w:rsidRPr="00FA5999">
              <w:rPr>
                <w:b/>
                <w:sz w:val="20"/>
                <w:szCs w:val="20"/>
              </w:rPr>
              <w:t>Problèmes avec une configuration rectangulaire :</w:t>
            </w:r>
          </w:p>
        </w:tc>
        <w:tc>
          <w:tcPr>
            <w:tcW w:w="3537" w:type="dxa"/>
            <w:shd w:val="clear" w:color="auto" w:fill="FFE599" w:themeFill="accent4" w:themeFillTint="66"/>
          </w:tcPr>
          <w:p w:rsidR="00B65452" w:rsidRPr="00FA5999" w:rsidRDefault="00B65452" w:rsidP="00F41259">
            <w:pPr>
              <w:jc w:val="center"/>
              <w:rPr>
                <w:sz w:val="20"/>
                <w:szCs w:val="20"/>
              </w:rPr>
            </w:pPr>
            <w:r w:rsidRPr="00FA5999">
              <w:rPr>
                <w:sz w:val="20"/>
                <w:szCs w:val="20"/>
              </w:rPr>
              <w:t>M. Durand s'achète 5 chemises à 35 euros chaque. Quel sera le montant de son achat ?</w:t>
            </w:r>
          </w:p>
          <w:p w:rsidR="00B65452" w:rsidRPr="00FA5999" w:rsidRDefault="00B65452" w:rsidP="00F41259">
            <w:pPr>
              <w:jc w:val="center"/>
              <w:rPr>
                <w:sz w:val="20"/>
                <w:szCs w:val="20"/>
              </w:rPr>
            </w:pPr>
          </w:p>
          <w:p w:rsidR="00B65452" w:rsidRPr="00FA5999" w:rsidRDefault="00B65452" w:rsidP="00F41259">
            <w:pPr>
              <w:jc w:val="center"/>
              <w:rPr>
                <w:sz w:val="20"/>
                <w:szCs w:val="20"/>
              </w:rPr>
            </w:pPr>
            <w:r w:rsidRPr="00FA5999">
              <w:rPr>
                <w:sz w:val="20"/>
                <w:szCs w:val="20"/>
              </w:rPr>
              <w:t>Sur une terrasse on pose 150 rangées de 120 carreaux de faïence. Combien de carreaux a-t-on posés sur le mur ?</w:t>
            </w:r>
          </w:p>
        </w:tc>
        <w:tc>
          <w:tcPr>
            <w:tcW w:w="549" w:type="dxa"/>
            <w:shd w:val="clear" w:color="auto" w:fill="FFE599" w:themeFill="accent4" w:themeFillTint="66"/>
          </w:tcPr>
          <w:p w:rsidR="00B65452" w:rsidRDefault="00B65452" w:rsidP="00F41259">
            <w:pPr>
              <w:jc w:val="center"/>
            </w:pPr>
          </w:p>
        </w:tc>
        <w:tc>
          <w:tcPr>
            <w:tcW w:w="2427" w:type="dxa"/>
            <w:shd w:val="clear" w:color="auto" w:fill="FFE599" w:themeFill="accent4" w:themeFillTint="66"/>
          </w:tcPr>
          <w:p w:rsidR="00B65452" w:rsidRDefault="00B65452" w:rsidP="00F41259">
            <w:pPr>
              <w:jc w:val="center"/>
            </w:pPr>
          </w:p>
        </w:tc>
        <w:tc>
          <w:tcPr>
            <w:tcW w:w="2498" w:type="dxa"/>
            <w:vMerge/>
            <w:shd w:val="clear" w:color="auto" w:fill="FFE599" w:themeFill="accent4" w:themeFillTint="66"/>
          </w:tcPr>
          <w:p w:rsidR="00B65452" w:rsidRDefault="00B65452" w:rsidP="00F41259">
            <w:pPr>
              <w:jc w:val="center"/>
            </w:pPr>
          </w:p>
        </w:tc>
      </w:tr>
      <w:tr w:rsidR="00B65452" w:rsidTr="00F401B4">
        <w:tc>
          <w:tcPr>
            <w:tcW w:w="1278" w:type="dxa"/>
            <w:vMerge/>
            <w:shd w:val="clear" w:color="auto" w:fill="FFE599" w:themeFill="accent4" w:themeFillTint="66"/>
          </w:tcPr>
          <w:p w:rsidR="00B65452" w:rsidRPr="007A2F6B" w:rsidRDefault="00B65452" w:rsidP="00F41259">
            <w:pPr>
              <w:jc w:val="center"/>
              <w:rPr>
                <w:sz w:val="56"/>
                <w:szCs w:val="56"/>
              </w:rPr>
            </w:pPr>
          </w:p>
        </w:tc>
        <w:tc>
          <w:tcPr>
            <w:tcW w:w="3378" w:type="dxa"/>
            <w:vMerge/>
            <w:shd w:val="clear" w:color="auto" w:fill="FFE599" w:themeFill="accent4" w:themeFillTint="66"/>
          </w:tcPr>
          <w:p w:rsidR="00B65452" w:rsidRDefault="00B65452" w:rsidP="00F41259">
            <w:pPr>
              <w:jc w:val="center"/>
            </w:pPr>
          </w:p>
        </w:tc>
        <w:tc>
          <w:tcPr>
            <w:tcW w:w="2593" w:type="dxa"/>
            <w:shd w:val="clear" w:color="auto" w:fill="FFE599" w:themeFill="accent4" w:themeFillTint="66"/>
            <w:vAlign w:val="center"/>
          </w:tcPr>
          <w:p w:rsidR="00B65452" w:rsidRPr="00FA5999" w:rsidRDefault="00B65452" w:rsidP="00F41259">
            <w:pPr>
              <w:jc w:val="center"/>
              <w:rPr>
                <w:b/>
                <w:sz w:val="20"/>
                <w:szCs w:val="20"/>
              </w:rPr>
            </w:pPr>
            <w:r w:rsidRPr="00FA5999">
              <w:rPr>
                <w:b/>
                <w:sz w:val="20"/>
                <w:szCs w:val="20"/>
              </w:rPr>
              <w:t>Il résout des problèmes de partage :</w:t>
            </w:r>
          </w:p>
          <w:p w:rsidR="00B65452" w:rsidRPr="00FA5999" w:rsidRDefault="00B65452" w:rsidP="00F41259">
            <w:pPr>
              <w:jc w:val="center"/>
              <w:rPr>
                <w:sz w:val="20"/>
                <w:szCs w:val="20"/>
              </w:rPr>
            </w:pPr>
            <w:r w:rsidRPr="00FA5999">
              <w:rPr>
                <w:sz w:val="20"/>
                <w:szCs w:val="20"/>
              </w:rPr>
              <w:t xml:space="preserve">- </w:t>
            </w:r>
            <w:r w:rsidRPr="00FA5999">
              <w:rPr>
                <w:b/>
                <w:sz w:val="20"/>
                <w:szCs w:val="20"/>
              </w:rPr>
              <w:t>quotition</w:t>
            </w:r>
            <w:r w:rsidRPr="00FA5999">
              <w:rPr>
                <w:sz w:val="20"/>
                <w:szCs w:val="20"/>
              </w:rPr>
              <w:t xml:space="preserve"> (on cherche le nombre de paquets en connaissant la valeur d’un paquet) :</w:t>
            </w:r>
          </w:p>
          <w:p w:rsidR="00B65452" w:rsidRPr="00FA5999" w:rsidRDefault="00B65452" w:rsidP="00F41259">
            <w:pPr>
              <w:jc w:val="center"/>
              <w:rPr>
                <w:b/>
                <w:sz w:val="20"/>
                <w:szCs w:val="20"/>
              </w:rPr>
            </w:pPr>
          </w:p>
          <w:p w:rsidR="00B65452" w:rsidRPr="00FA5999" w:rsidRDefault="00B65452" w:rsidP="00F41259">
            <w:pPr>
              <w:jc w:val="center"/>
              <w:rPr>
                <w:sz w:val="20"/>
                <w:szCs w:val="20"/>
              </w:rPr>
            </w:pPr>
            <w:r w:rsidRPr="00FA5999">
              <w:rPr>
                <w:sz w:val="20"/>
                <w:szCs w:val="20"/>
              </w:rPr>
              <w:t xml:space="preserve">- </w:t>
            </w:r>
            <w:r w:rsidRPr="00FA5999">
              <w:rPr>
                <w:b/>
                <w:sz w:val="20"/>
                <w:szCs w:val="20"/>
              </w:rPr>
              <w:t>partition</w:t>
            </w:r>
            <w:r w:rsidRPr="00FA5999">
              <w:rPr>
                <w:sz w:val="20"/>
                <w:szCs w:val="20"/>
              </w:rPr>
              <w:t xml:space="preserve"> (on cherche la valeur d’un paquet en connaissant le nombre de paquets) :</w:t>
            </w:r>
          </w:p>
          <w:p w:rsidR="00B65452" w:rsidRPr="00FA5999" w:rsidRDefault="00B65452" w:rsidP="00F41259">
            <w:pPr>
              <w:rPr>
                <w:sz w:val="20"/>
                <w:szCs w:val="20"/>
              </w:rPr>
            </w:pPr>
          </w:p>
        </w:tc>
        <w:tc>
          <w:tcPr>
            <w:tcW w:w="3537" w:type="dxa"/>
            <w:shd w:val="clear" w:color="auto" w:fill="FFE599" w:themeFill="accent4" w:themeFillTint="66"/>
          </w:tcPr>
          <w:p w:rsidR="00B65452" w:rsidRPr="00FA5999" w:rsidRDefault="00B65452" w:rsidP="00F41259">
            <w:pPr>
              <w:jc w:val="center"/>
              <w:rPr>
                <w:sz w:val="20"/>
                <w:szCs w:val="20"/>
              </w:rPr>
            </w:pPr>
            <w:r w:rsidRPr="00FA5999">
              <w:rPr>
                <w:sz w:val="20"/>
                <w:szCs w:val="20"/>
              </w:rPr>
              <w:t>Mme Dupont possède des poules qui pondent 157 œufs par jour. Elle répartit les œufs dans des boîtes de 6. Combien de boîtes pourra-t-elle remplir chaque jour ?</w:t>
            </w:r>
          </w:p>
          <w:p w:rsidR="00B65452" w:rsidRPr="00FA5999" w:rsidRDefault="00B65452" w:rsidP="00F41259">
            <w:pPr>
              <w:jc w:val="center"/>
              <w:rPr>
                <w:sz w:val="20"/>
                <w:szCs w:val="20"/>
              </w:rPr>
            </w:pPr>
          </w:p>
          <w:p w:rsidR="00B65452" w:rsidRPr="00FA5999" w:rsidRDefault="00B65452" w:rsidP="00B65452">
            <w:pPr>
              <w:jc w:val="center"/>
              <w:rPr>
                <w:sz w:val="20"/>
                <w:szCs w:val="20"/>
              </w:rPr>
            </w:pPr>
          </w:p>
          <w:p w:rsidR="00B65452" w:rsidRPr="00FA5999" w:rsidRDefault="00B65452" w:rsidP="00B65452">
            <w:pPr>
              <w:jc w:val="center"/>
              <w:rPr>
                <w:sz w:val="20"/>
                <w:szCs w:val="20"/>
              </w:rPr>
            </w:pPr>
            <w:r w:rsidRPr="00FA5999">
              <w:rPr>
                <w:sz w:val="20"/>
                <w:szCs w:val="20"/>
              </w:rPr>
              <w:t>Dans le lycée, il y a 1 800 élèves. Les professeurs veulent constituer 120 équipes (de même nombre d’élèves). Combien y aura-t-il d’élèves par équipe ?</w:t>
            </w:r>
          </w:p>
        </w:tc>
        <w:tc>
          <w:tcPr>
            <w:tcW w:w="549" w:type="dxa"/>
            <w:shd w:val="clear" w:color="auto" w:fill="FFE599" w:themeFill="accent4" w:themeFillTint="66"/>
          </w:tcPr>
          <w:p w:rsidR="00B65452" w:rsidRDefault="00B65452" w:rsidP="00F41259">
            <w:pPr>
              <w:jc w:val="center"/>
            </w:pPr>
          </w:p>
        </w:tc>
        <w:tc>
          <w:tcPr>
            <w:tcW w:w="2427" w:type="dxa"/>
            <w:shd w:val="clear" w:color="auto" w:fill="FFE599" w:themeFill="accent4" w:themeFillTint="66"/>
          </w:tcPr>
          <w:p w:rsidR="00B65452" w:rsidRDefault="00B65452" w:rsidP="00F41259">
            <w:pPr>
              <w:jc w:val="center"/>
            </w:pPr>
          </w:p>
        </w:tc>
        <w:tc>
          <w:tcPr>
            <w:tcW w:w="2498" w:type="dxa"/>
            <w:vMerge/>
            <w:shd w:val="clear" w:color="auto" w:fill="FFC000" w:themeFill="accent4"/>
          </w:tcPr>
          <w:p w:rsidR="00B65452" w:rsidRDefault="00B65452" w:rsidP="00F41259">
            <w:pPr>
              <w:jc w:val="center"/>
            </w:pPr>
          </w:p>
        </w:tc>
      </w:tr>
      <w:tr w:rsidR="00B65452" w:rsidTr="00F401B4">
        <w:tc>
          <w:tcPr>
            <w:tcW w:w="1278" w:type="dxa"/>
            <w:vMerge/>
            <w:shd w:val="clear" w:color="auto" w:fill="FFE599" w:themeFill="accent4" w:themeFillTint="66"/>
          </w:tcPr>
          <w:p w:rsidR="00B65452" w:rsidRPr="007A2F6B" w:rsidRDefault="00B65452" w:rsidP="00F41259">
            <w:pPr>
              <w:jc w:val="center"/>
              <w:rPr>
                <w:sz w:val="56"/>
                <w:szCs w:val="56"/>
              </w:rPr>
            </w:pPr>
          </w:p>
        </w:tc>
        <w:tc>
          <w:tcPr>
            <w:tcW w:w="3378" w:type="dxa"/>
            <w:vMerge/>
            <w:shd w:val="clear" w:color="auto" w:fill="FFE599" w:themeFill="accent4" w:themeFillTint="66"/>
          </w:tcPr>
          <w:p w:rsidR="00B65452" w:rsidRDefault="00B65452" w:rsidP="00F41259">
            <w:pPr>
              <w:jc w:val="center"/>
            </w:pPr>
          </w:p>
        </w:tc>
        <w:tc>
          <w:tcPr>
            <w:tcW w:w="2593" w:type="dxa"/>
            <w:shd w:val="clear" w:color="auto" w:fill="FFE599" w:themeFill="accent4" w:themeFillTint="66"/>
            <w:vAlign w:val="center"/>
          </w:tcPr>
          <w:p w:rsidR="00B65452" w:rsidRPr="00FA5999" w:rsidRDefault="00B65452" w:rsidP="00B65452">
            <w:pPr>
              <w:jc w:val="center"/>
              <w:rPr>
                <w:b/>
                <w:sz w:val="20"/>
                <w:szCs w:val="20"/>
              </w:rPr>
            </w:pPr>
            <w:r w:rsidRPr="00FA5999">
              <w:rPr>
                <w:b/>
                <w:sz w:val="20"/>
                <w:szCs w:val="20"/>
              </w:rPr>
              <w:t>Il résout des problèmes de proportionnalité :</w:t>
            </w:r>
          </w:p>
          <w:p w:rsidR="00B65452" w:rsidRPr="00FA5999" w:rsidRDefault="00B65452" w:rsidP="00F41259">
            <w:pPr>
              <w:jc w:val="center"/>
              <w:rPr>
                <w:b/>
                <w:sz w:val="20"/>
                <w:szCs w:val="20"/>
              </w:rPr>
            </w:pPr>
          </w:p>
        </w:tc>
        <w:tc>
          <w:tcPr>
            <w:tcW w:w="3537" w:type="dxa"/>
            <w:shd w:val="clear" w:color="auto" w:fill="FFE599" w:themeFill="accent4" w:themeFillTint="66"/>
          </w:tcPr>
          <w:p w:rsidR="00B65452" w:rsidRPr="00FA5999" w:rsidRDefault="00B65452" w:rsidP="00F41259">
            <w:pPr>
              <w:jc w:val="center"/>
              <w:rPr>
                <w:sz w:val="20"/>
                <w:szCs w:val="20"/>
              </w:rPr>
            </w:pPr>
            <w:r w:rsidRPr="00FA5999">
              <w:rPr>
                <w:sz w:val="20"/>
                <w:szCs w:val="20"/>
              </w:rPr>
              <w:t>Léa possède une recette pour fabriquer un gâteau pour quatre personnes. Pour ce gâteau, il faut : 2 œufs, 30 cL de crème fraîche, 110 g de sucre, 150 g de farine. Quelle quantité de chaque ingrédient faudra-t-il à Léa si elle veut faire un gâteau pour : - 8 personnes ? - 2 personnes ? - 6 personnes ? - 10 personnes ?</w:t>
            </w:r>
          </w:p>
        </w:tc>
        <w:tc>
          <w:tcPr>
            <w:tcW w:w="549" w:type="dxa"/>
            <w:shd w:val="clear" w:color="auto" w:fill="FFE599" w:themeFill="accent4" w:themeFillTint="66"/>
          </w:tcPr>
          <w:p w:rsidR="00B65452" w:rsidRDefault="00B65452" w:rsidP="00F41259">
            <w:pPr>
              <w:jc w:val="center"/>
            </w:pPr>
          </w:p>
        </w:tc>
        <w:tc>
          <w:tcPr>
            <w:tcW w:w="2427" w:type="dxa"/>
            <w:shd w:val="clear" w:color="auto" w:fill="FFE599" w:themeFill="accent4" w:themeFillTint="66"/>
          </w:tcPr>
          <w:p w:rsidR="00B65452" w:rsidRDefault="00B65452" w:rsidP="00F41259">
            <w:pPr>
              <w:jc w:val="center"/>
            </w:pPr>
          </w:p>
        </w:tc>
        <w:tc>
          <w:tcPr>
            <w:tcW w:w="2498" w:type="dxa"/>
            <w:vMerge/>
            <w:shd w:val="clear" w:color="auto" w:fill="FFC000" w:themeFill="accent4"/>
          </w:tcPr>
          <w:p w:rsidR="00B65452" w:rsidRDefault="00B65452" w:rsidP="00F41259">
            <w:pPr>
              <w:jc w:val="center"/>
            </w:pPr>
          </w:p>
        </w:tc>
      </w:tr>
      <w:tr w:rsidR="008730E0" w:rsidTr="009D1142">
        <w:tc>
          <w:tcPr>
            <w:tcW w:w="1278" w:type="dxa"/>
            <w:vMerge w:val="restart"/>
            <w:shd w:val="clear" w:color="auto" w:fill="FFD966" w:themeFill="accent4" w:themeFillTint="99"/>
            <w:vAlign w:val="center"/>
          </w:tcPr>
          <w:p w:rsidR="008730E0" w:rsidRPr="007A2F6B" w:rsidRDefault="008730E0" w:rsidP="00161979">
            <w:pPr>
              <w:jc w:val="center"/>
              <w:rPr>
                <w:sz w:val="56"/>
                <w:szCs w:val="56"/>
              </w:rPr>
            </w:pPr>
            <w:r>
              <w:rPr>
                <w:sz w:val="56"/>
                <w:szCs w:val="56"/>
              </w:rPr>
              <w:t>CM2</w:t>
            </w:r>
          </w:p>
        </w:tc>
        <w:tc>
          <w:tcPr>
            <w:tcW w:w="3378" w:type="dxa"/>
            <w:shd w:val="clear" w:color="auto" w:fill="FFD966" w:themeFill="accent4" w:themeFillTint="99"/>
            <w:vAlign w:val="center"/>
          </w:tcPr>
          <w:p w:rsidR="008730E0" w:rsidRDefault="008730E0" w:rsidP="00161979">
            <w:pPr>
              <w:jc w:val="center"/>
              <w:rPr>
                <w:b/>
              </w:rPr>
            </w:pPr>
            <w:r w:rsidRPr="007A2F6B">
              <w:rPr>
                <w:b/>
              </w:rPr>
              <w:t>Champ additif (addition et soustraction)</w:t>
            </w:r>
          </w:p>
          <w:p w:rsidR="008730E0" w:rsidRDefault="008730E0" w:rsidP="00161979"/>
          <w:p w:rsidR="008730E0" w:rsidRDefault="008730E0" w:rsidP="00161979"/>
          <w:p w:rsidR="008730E0" w:rsidRPr="0029061A" w:rsidRDefault="008730E0" w:rsidP="00161979">
            <w:pPr>
              <w:jc w:val="center"/>
              <w:rPr>
                <w:i/>
                <w:u w:val="single"/>
              </w:rPr>
            </w:pPr>
            <w:r w:rsidRPr="0029061A">
              <w:rPr>
                <w:i/>
                <w:u w:val="single"/>
              </w:rPr>
              <w:t xml:space="preserve">Idem attendus du </w:t>
            </w:r>
            <w:r>
              <w:rPr>
                <w:i/>
                <w:u w:val="single"/>
              </w:rPr>
              <w:t>CM1</w:t>
            </w:r>
            <w:r w:rsidRPr="0029061A">
              <w:rPr>
                <w:i/>
                <w:u w:val="single"/>
              </w:rPr>
              <w:t> :</w:t>
            </w:r>
          </w:p>
          <w:p w:rsidR="008730E0" w:rsidRPr="005E50E1" w:rsidRDefault="008730E0" w:rsidP="00161979">
            <w:pPr>
              <w:jc w:val="center"/>
              <w:rPr>
                <w:b/>
              </w:rPr>
            </w:pPr>
            <w:r>
              <w:rPr>
                <w:b/>
              </w:rPr>
              <w:t>(en gras les nouveautés du niveau)</w:t>
            </w:r>
          </w:p>
          <w:p w:rsidR="008730E0" w:rsidRDefault="008730E0" w:rsidP="00161979"/>
          <w:p w:rsidR="008730E0" w:rsidRPr="00FA5999" w:rsidRDefault="008730E0" w:rsidP="00161979">
            <w:pPr>
              <w:rPr>
                <w:sz w:val="20"/>
                <w:szCs w:val="20"/>
              </w:rPr>
            </w:pPr>
            <w:r w:rsidRPr="00FA5999">
              <w:rPr>
                <w:sz w:val="20"/>
                <w:szCs w:val="20"/>
              </w:rPr>
              <w:t>L’élève résout des problèmes nécessitant l'emploi de l'addition ou de la soustraction (</w:t>
            </w:r>
            <w:r w:rsidRPr="00FA5999">
              <w:rPr>
                <w:b/>
                <w:sz w:val="20"/>
                <w:szCs w:val="20"/>
              </w:rPr>
              <w:t>avec les entiers jusqu'au milliard et/ou des décimaux ayant jusqu'à trois décimales</w:t>
            </w:r>
            <w:r w:rsidRPr="00FA5999">
              <w:rPr>
                <w:sz w:val="20"/>
                <w:szCs w:val="20"/>
              </w:rPr>
              <w:t xml:space="preserve">). </w:t>
            </w:r>
          </w:p>
          <w:p w:rsidR="008730E0" w:rsidRPr="00FA5999" w:rsidRDefault="008730E0" w:rsidP="00161979">
            <w:pPr>
              <w:rPr>
                <w:sz w:val="20"/>
                <w:szCs w:val="20"/>
              </w:rPr>
            </w:pPr>
            <w:r w:rsidRPr="00FA5999">
              <w:rPr>
                <w:sz w:val="20"/>
                <w:szCs w:val="20"/>
              </w:rPr>
              <w:lastRenderedPageBreak/>
              <w:sym w:font="Symbol" w:char="F0B7"/>
            </w:r>
            <w:r w:rsidRPr="00FA5999">
              <w:rPr>
                <w:sz w:val="20"/>
                <w:szCs w:val="20"/>
              </w:rPr>
              <w:t xml:space="preserve"> Il résout des problèmes faisant intervenir la multiplication ou la division. </w:t>
            </w:r>
          </w:p>
          <w:p w:rsidR="008730E0" w:rsidRPr="00FA5999" w:rsidRDefault="008730E0" w:rsidP="00161979">
            <w:pPr>
              <w:rPr>
                <w:sz w:val="20"/>
                <w:szCs w:val="20"/>
              </w:rPr>
            </w:pPr>
            <w:r w:rsidRPr="00FA5999">
              <w:rPr>
                <w:sz w:val="20"/>
                <w:szCs w:val="20"/>
              </w:rPr>
              <w:sym w:font="Symbol" w:char="F0B7"/>
            </w:r>
            <w:r w:rsidRPr="00FA5999">
              <w:rPr>
                <w:sz w:val="20"/>
                <w:szCs w:val="20"/>
              </w:rPr>
              <w:t xml:space="preserve"> Il résout des problèmes nécessitant une ou plusieurs étapes.</w:t>
            </w:r>
          </w:p>
          <w:p w:rsidR="008730E0" w:rsidRDefault="008730E0" w:rsidP="00161979"/>
          <w:p w:rsidR="008730E0" w:rsidRDefault="008730E0" w:rsidP="00161979"/>
        </w:tc>
        <w:tc>
          <w:tcPr>
            <w:tcW w:w="2593" w:type="dxa"/>
            <w:shd w:val="clear" w:color="auto" w:fill="FFD966" w:themeFill="accent4" w:themeFillTint="99"/>
          </w:tcPr>
          <w:p w:rsidR="008730E0" w:rsidRPr="00FA5999" w:rsidRDefault="008730E0" w:rsidP="00161979">
            <w:pPr>
              <w:jc w:val="center"/>
              <w:rPr>
                <w:b/>
                <w:sz w:val="20"/>
                <w:szCs w:val="20"/>
              </w:rPr>
            </w:pPr>
            <w:r w:rsidRPr="00FA5999">
              <w:rPr>
                <w:b/>
                <w:sz w:val="20"/>
                <w:szCs w:val="20"/>
              </w:rPr>
              <w:lastRenderedPageBreak/>
              <w:t xml:space="preserve">Composition d’état </w:t>
            </w:r>
          </w:p>
          <w:p w:rsidR="008730E0" w:rsidRPr="00FA5999" w:rsidRDefault="008730E0" w:rsidP="00161979">
            <w:pPr>
              <w:jc w:val="center"/>
              <w:rPr>
                <w:sz w:val="20"/>
                <w:szCs w:val="20"/>
              </w:rPr>
            </w:pPr>
            <w:r w:rsidRPr="00FA5999">
              <w:rPr>
                <w:sz w:val="20"/>
                <w:szCs w:val="20"/>
              </w:rPr>
              <w:t>Recherche du tout et recherche d’une partie</w:t>
            </w:r>
          </w:p>
          <w:p w:rsidR="008730E0" w:rsidRPr="00FA5999" w:rsidRDefault="008730E0" w:rsidP="00161979">
            <w:pPr>
              <w:jc w:val="center"/>
              <w:rPr>
                <w:sz w:val="20"/>
                <w:szCs w:val="20"/>
              </w:rPr>
            </w:pPr>
          </w:p>
          <w:p w:rsidR="008730E0" w:rsidRPr="00FA5999" w:rsidRDefault="008730E0" w:rsidP="00161979">
            <w:pPr>
              <w:jc w:val="center"/>
              <w:rPr>
                <w:b/>
                <w:sz w:val="20"/>
                <w:szCs w:val="20"/>
              </w:rPr>
            </w:pPr>
            <w:r w:rsidRPr="00FA5999">
              <w:rPr>
                <w:b/>
                <w:sz w:val="20"/>
                <w:szCs w:val="20"/>
              </w:rPr>
              <w:t>Transformation d’état :</w:t>
            </w:r>
          </w:p>
          <w:p w:rsidR="008730E0" w:rsidRPr="00FA5999" w:rsidRDefault="008730E0" w:rsidP="00161979">
            <w:pPr>
              <w:jc w:val="center"/>
              <w:rPr>
                <w:sz w:val="20"/>
                <w:szCs w:val="20"/>
              </w:rPr>
            </w:pPr>
            <w:r w:rsidRPr="00FA5999">
              <w:rPr>
                <w:sz w:val="20"/>
                <w:szCs w:val="20"/>
              </w:rPr>
              <w:t>Recherche de l’état initial</w:t>
            </w:r>
          </w:p>
          <w:p w:rsidR="008730E0" w:rsidRPr="00FA5999" w:rsidRDefault="008730E0" w:rsidP="00161979">
            <w:pPr>
              <w:jc w:val="center"/>
              <w:rPr>
                <w:sz w:val="20"/>
                <w:szCs w:val="20"/>
              </w:rPr>
            </w:pPr>
          </w:p>
          <w:p w:rsidR="008730E0" w:rsidRDefault="008730E0" w:rsidP="00161979">
            <w:pPr>
              <w:jc w:val="center"/>
              <w:rPr>
                <w:sz w:val="20"/>
                <w:szCs w:val="20"/>
              </w:rPr>
            </w:pPr>
          </w:p>
          <w:p w:rsidR="00FA5999" w:rsidRPr="00FA5999" w:rsidRDefault="00FA5999"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sz w:val="20"/>
                <w:szCs w:val="20"/>
              </w:rPr>
            </w:pPr>
            <w:r w:rsidRPr="00FA5999">
              <w:rPr>
                <w:sz w:val="20"/>
                <w:szCs w:val="20"/>
              </w:rPr>
              <w:t>Recherche de la transformation :</w:t>
            </w:r>
          </w:p>
          <w:p w:rsidR="008730E0" w:rsidRPr="00FA5999" w:rsidRDefault="008730E0"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sz w:val="20"/>
                <w:szCs w:val="20"/>
              </w:rPr>
            </w:pPr>
            <w:r w:rsidRPr="00FA5999">
              <w:rPr>
                <w:sz w:val="20"/>
                <w:szCs w:val="20"/>
              </w:rPr>
              <w:t>Recherche de l’état final </w:t>
            </w:r>
          </w:p>
          <w:p w:rsidR="008730E0" w:rsidRPr="00FA5999" w:rsidRDefault="008730E0" w:rsidP="00161979">
            <w:pPr>
              <w:jc w:val="center"/>
              <w:rPr>
                <w:b/>
                <w:sz w:val="20"/>
                <w:szCs w:val="20"/>
              </w:rPr>
            </w:pPr>
          </w:p>
          <w:p w:rsidR="008730E0" w:rsidRPr="00FA5999" w:rsidRDefault="008730E0" w:rsidP="00161979">
            <w:pPr>
              <w:jc w:val="center"/>
              <w:rPr>
                <w:b/>
                <w:sz w:val="20"/>
                <w:szCs w:val="20"/>
              </w:rPr>
            </w:pPr>
            <w:r w:rsidRPr="00FA5999">
              <w:rPr>
                <w:b/>
                <w:sz w:val="20"/>
                <w:szCs w:val="20"/>
              </w:rPr>
              <w:t>Comparaison d’états : positive ou négative</w:t>
            </w:r>
          </w:p>
          <w:p w:rsidR="008730E0" w:rsidRPr="00FA5999" w:rsidRDefault="008730E0" w:rsidP="00161979">
            <w:pPr>
              <w:jc w:val="center"/>
              <w:rPr>
                <w:sz w:val="20"/>
                <w:szCs w:val="20"/>
              </w:rPr>
            </w:pPr>
            <w:r w:rsidRPr="00FA5999">
              <w:rPr>
                <w:sz w:val="20"/>
                <w:szCs w:val="20"/>
              </w:rPr>
              <w:t>Recherche de la comparaison ou recherche de l’un des états</w:t>
            </w:r>
          </w:p>
          <w:p w:rsidR="008730E0" w:rsidRPr="00FA5999" w:rsidRDefault="008730E0" w:rsidP="00161979">
            <w:pPr>
              <w:rPr>
                <w:b/>
                <w:sz w:val="20"/>
                <w:szCs w:val="20"/>
              </w:rPr>
            </w:pPr>
          </w:p>
        </w:tc>
        <w:tc>
          <w:tcPr>
            <w:tcW w:w="3537" w:type="dxa"/>
            <w:shd w:val="clear" w:color="auto" w:fill="FFD966" w:themeFill="accent4" w:themeFillTint="99"/>
          </w:tcPr>
          <w:p w:rsidR="008730E0" w:rsidRPr="00FA5999" w:rsidRDefault="008730E0"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sz w:val="20"/>
                <w:szCs w:val="20"/>
              </w:rPr>
            </w:pPr>
            <w:r w:rsidRPr="00FA5999">
              <w:rPr>
                <w:sz w:val="20"/>
                <w:szCs w:val="20"/>
              </w:rPr>
              <w:t xml:space="preserve">Léo avait rendez-vous chez son dentiste. Il est arrivé à 15 h 09 avec 24 minutes de retard. À quelle heure devait-il être chez son dentiste ? (Recherche d'un état initial) </w:t>
            </w:r>
          </w:p>
          <w:p w:rsidR="008730E0" w:rsidRPr="00FA5999" w:rsidRDefault="008730E0" w:rsidP="00161979">
            <w:pPr>
              <w:jc w:val="center"/>
              <w:rPr>
                <w:sz w:val="20"/>
                <w:szCs w:val="20"/>
              </w:rPr>
            </w:pPr>
          </w:p>
          <w:p w:rsidR="008730E0" w:rsidRPr="00FA5999" w:rsidRDefault="008730E0" w:rsidP="00FA5999">
            <w:pPr>
              <w:jc w:val="center"/>
              <w:rPr>
                <w:sz w:val="20"/>
                <w:szCs w:val="20"/>
              </w:rPr>
            </w:pPr>
            <w:r w:rsidRPr="00FA5999">
              <w:rPr>
                <w:sz w:val="20"/>
                <w:szCs w:val="20"/>
              </w:rPr>
              <w:t>Avant de faire sa séance de sport, Léo s'est pesé : 52 kg. Juste après cette séance, il se pèse à nouveau : 50,750 kg. Combien de poids Léo a-t-il perd</w:t>
            </w:r>
            <w:r w:rsidR="00FA5999">
              <w:rPr>
                <w:sz w:val="20"/>
                <w:szCs w:val="20"/>
              </w:rPr>
              <w:t xml:space="preserve">u pendant sa séance de sport ? </w:t>
            </w:r>
          </w:p>
        </w:tc>
        <w:tc>
          <w:tcPr>
            <w:tcW w:w="549" w:type="dxa"/>
            <w:shd w:val="clear" w:color="auto" w:fill="FFD966" w:themeFill="accent4" w:themeFillTint="99"/>
          </w:tcPr>
          <w:p w:rsidR="008730E0" w:rsidRDefault="008730E0" w:rsidP="00161979">
            <w:pPr>
              <w:jc w:val="center"/>
            </w:pPr>
          </w:p>
        </w:tc>
        <w:tc>
          <w:tcPr>
            <w:tcW w:w="2427" w:type="dxa"/>
            <w:shd w:val="clear" w:color="auto" w:fill="FFD966" w:themeFill="accent4" w:themeFillTint="99"/>
          </w:tcPr>
          <w:p w:rsidR="008730E0" w:rsidRDefault="008730E0" w:rsidP="00161979">
            <w:pPr>
              <w:jc w:val="center"/>
            </w:pPr>
          </w:p>
        </w:tc>
        <w:tc>
          <w:tcPr>
            <w:tcW w:w="2498" w:type="dxa"/>
            <w:vMerge w:val="restart"/>
            <w:shd w:val="clear" w:color="auto" w:fill="FFD966" w:themeFill="accent4" w:themeFillTint="99"/>
            <w:vAlign w:val="center"/>
          </w:tcPr>
          <w:p w:rsidR="008730E0" w:rsidRDefault="008730E0" w:rsidP="008730E0">
            <w:r>
              <w:sym w:font="Symbol" w:char="F0B7"/>
            </w:r>
            <w:r>
              <w:t xml:space="preserve"> La communication de </w:t>
            </w:r>
            <w:r w:rsidRPr="00992D40">
              <w:rPr>
                <w:b/>
              </w:rPr>
              <w:t>la démarche prend différentes formes</w:t>
            </w:r>
            <w:r>
              <w:t xml:space="preserve"> : langage naturel, schémas, opérations.</w:t>
            </w:r>
          </w:p>
          <w:p w:rsidR="008730E0" w:rsidRDefault="008730E0" w:rsidP="008730E0"/>
          <w:p w:rsidR="008730E0" w:rsidRDefault="008730E0" w:rsidP="008730E0">
            <w:r>
              <w:t>La modélisation est installée en référence à des problèmes de référence</w:t>
            </w:r>
          </w:p>
          <w:p w:rsidR="008730E0" w:rsidRDefault="008730E0" w:rsidP="00161979">
            <w:pPr>
              <w:jc w:val="center"/>
            </w:pPr>
          </w:p>
        </w:tc>
      </w:tr>
      <w:tr w:rsidR="008730E0" w:rsidTr="00F401B4">
        <w:tc>
          <w:tcPr>
            <w:tcW w:w="1278" w:type="dxa"/>
            <w:vMerge/>
            <w:shd w:val="clear" w:color="auto" w:fill="FFD966" w:themeFill="accent4" w:themeFillTint="99"/>
          </w:tcPr>
          <w:p w:rsidR="008730E0" w:rsidRPr="007A2F6B" w:rsidRDefault="008730E0" w:rsidP="00161979">
            <w:pPr>
              <w:jc w:val="center"/>
              <w:rPr>
                <w:sz w:val="56"/>
                <w:szCs w:val="56"/>
              </w:rPr>
            </w:pPr>
          </w:p>
        </w:tc>
        <w:tc>
          <w:tcPr>
            <w:tcW w:w="3378" w:type="dxa"/>
            <w:shd w:val="clear" w:color="auto" w:fill="FFD966" w:themeFill="accent4" w:themeFillTint="99"/>
            <w:vAlign w:val="center"/>
          </w:tcPr>
          <w:p w:rsidR="008730E0" w:rsidRPr="00F41259" w:rsidRDefault="008730E0" w:rsidP="00161979">
            <w:pPr>
              <w:jc w:val="center"/>
              <w:rPr>
                <w:b/>
              </w:rPr>
            </w:pPr>
            <w:r w:rsidRPr="007A2F6B">
              <w:rPr>
                <w:b/>
              </w:rPr>
              <w:t>Champ additif (addition et soustraction)</w:t>
            </w:r>
            <w:r>
              <w:rPr>
                <w:b/>
              </w:rPr>
              <w:t xml:space="preserve"> et multiplicatif (multiplication et division)</w:t>
            </w:r>
          </w:p>
          <w:p w:rsidR="008730E0" w:rsidRDefault="008730E0" w:rsidP="00161979">
            <w:pPr>
              <w:jc w:val="center"/>
              <w:rPr>
                <w:b/>
              </w:rPr>
            </w:pPr>
          </w:p>
          <w:p w:rsidR="008730E0" w:rsidRDefault="008730E0" w:rsidP="00161979">
            <w:pPr>
              <w:jc w:val="center"/>
            </w:pPr>
          </w:p>
        </w:tc>
        <w:tc>
          <w:tcPr>
            <w:tcW w:w="2593" w:type="dxa"/>
            <w:shd w:val="clear" w:color="auto" w:fill="FFD966" w:themeFill="accent4" w:themeFillTint="99"/>
          </w:tcPr>
          <w:p w:rsidR="008730E0" w:rsidRPr="00FA5999" w:rsidRDefault="008730E0" w:rsidP="00161979">
            <w:pPr>
              <w:jc w:val="center"/>
              <w:rPr>
                <w:sz w:val="20"/>
                <w:szCs w:val="20"/>
              </w:rPr>
            </w:pPr>
            <w:r w:rsidRPr="00FA5999">
              <w:rPr>
                <w:sz w:val="20"/>
                <w:szCs w:val="20"/>
              </w:rPr>
              <w:t>A partir des typologies additives et multiplicatives déjà enseignées</w:t>
            </w:r>
            <w:r w:rsidRPr="00FA5999">
              <w:rPr>
                <w:b/>
                <w:sz w:val="20"/>
                <w:szCs w:val="20"/>
              </w:rPr>
              <w:t xml:space="preserve">, </w:t>
            </w:r>
            <w:r w:rsidRPr="00FA5999">
              <w:rPr>
                <w:sz w:val="20"/>
                <w:szCs w:val="20"/>
              </w:rPr>
              <w:t xml:space="preserve">le </w:t>
            </w:r>
            <w:r w:rsidRPr="00FA5999">
              <w:rPr>
                <w:b/>
                <w:sz w:val="20"/>
                <w:szCs w:val="20"/>
              </w:rPr>
              <w:t>nombre d’étapes</w:t>
            </w:r>
            <w:r w:rsidRPr="00FA5999">
              <w:rPr>
                <w:sz w:val="20"/>
                <w:szCs w:val="20"/>
              </w:rPr>
              <w:t xml:space="preserve"> de raisonnement et de calcul que l’élève doit mettre en œuvre pour sa résolution varie au fur et à mesure de l’année. </w:t>
            </w:r>
            <w:r w:rsidRPr="00FA5999">
              <w:rPr>
                <w:b/>
                <w:sz w:val="20"/>
                <w:szCs w:val="20"/>
              </w:rPr>
              <w:t> </w:t>
            </w:r>
          </w:p>
        </w:tc>
        <w:tc>
          <w:tcPr>
            <w:tcW w:w="3537" w:type="dxa"/>
            <w:shd w:val="clear" w:color="auto" w:fill="FFD966" w:themeFill="accent4" w:themeFillTint="99"/>
            <w:vAlign w:val="center"/>
          </w:tcPr>
          <w:p w:rsidR="008730E0" w:rsidRPr="00FA5999" w:rsidRDefault="008730E0" w:rsidP="00161979">
            <w:pPr>
              <w:jc w:val="center"/>
              <w:rPr>
                <w:sz w:val="20"/>
                <w:szCs w:val="20"/>
              </w:rPr>
            </w:pPr>
            <w:r w:rsidRPr="00FA5999">
              <w:rPr>
                <w:sz w:val="20"/>
                <w:szCs w:val="20"/>
              </w:rPr>
              <w:t>Mme Dupont élève des poules pour produire des œufs. Elle récolte ainsi 130 œufs chaque matin. Le dimanche, elle vend ses œufs dans des boîtes de 6 qu'elle vend 4,50 euros chacune. Combien d'euros gagne Mme Dupont chaque dimanche si elle vend toutes les boîtes (complètes) ?</w:t>
            </w:r>
          </w:p>
        </w:tc>
        <w:tc>
          <w:tcPr>
            <w:tcW w:w="549" w:type="dxa"/>
            <w:shd w:val="clear" w:color="auto" w:fill="FFD966" w:themeFill="accent4" w:themeFillTint="99"/>
          </w:tcPr>
          <w:p w:rsidR="008730E0" w:rsidRDefault="008730E0" w:rsidP="00161979">
            <w:pPr>
              <w:jc w:val="center"/>
            </w:pPr>
          </w:p>
        </w:tc>
        <w:tc>
          <w:tcPr>
            <w:tcW w:w="2427" w:type="dxa"/>
            <w:shd w:val="clear" w:color="auto" w:fill="FFD966" w:themeFill="accent4" w:themeFillTint="99"/>
          </w:tcPr>
          <w:p w:rsidR="008730E0" w:rsidRDefault="008730E0" w:rsidP="00161979">
            <w:pPr>
              <w:jc w:val="center"/>
            </w:pPr>
          </w:p>
        </w:tc>
        <w:tc>
          <w:tcPr>
            <w:tcW w:w="2498" w:type="dxa"/>
            <w:vMerge/>
            <w:shd w:val="clear" w:color="auto" w:fill="FFD966" w:themeFill="accent4" w:themeFillTint="99"/>
          </w:tcPr>
          <w:p w:rsidR="008730E0" w:rsidRDefault="008730E0" w:rsidP="00161979">
            <w:pPr>
              <w:jc w:val="center"/>
            </w:pPr>
          </w:p>
        </w:tc>
      </w:tr>
      <w:tr w:rsidR="008730E0" w:rsidTr="00F401B4">
        <w:tc>
          <w:tcPr>
            <w:tcW w:w="1278" w:type="dxa"/>
            <w:vMerge/>
            <w:shd w:val="clear" w:color="auto" w:fill="FFD966" w:themeFill="accent4" w:themeFillTint="99"/>
          </w:tcPr>
          <w:p w:rsidR="008730E0" w:rsidRPr="007A2F6B" w:rsidRDefault="008730E0" w:rsidP="00161979">
            <w:pPr>
              <w:jc w:val="center"/>
              <w:rPr>
                <w:sz w:val="56"/>
                <w:szCs w:val="56"/>
              </w:rPr>
            </w:pPr>
          </w:p>
        </w:tc>
        <w:tc>
          <w:tcPr>
            <w:tcW w:w="3378" w:type="dxa"/>
            <w:vMerge w:val="restart"/>
            <w:shd w:val="clear" w:color="auto" w:fill="FFD966" w:themeFill="accent4" w:themeFillTint="99"/>
            <w:vAlign w:val="center"/>
          </w:tcPr>
          <w:p w:rsidR="008730E0" w:rsidRDefault="008730E0" w:rsidP="00161979">
            <w:pPr>
              <w:jc w:val="center"/>
              <w:rPr>
                <w:b/>
              </w:rPr>
            </w:pPr>
            <w:r w:rsidRPr="00C0403E">
              <w:rPr>
                <w:b/>
              </w:rPr>
              <w:t>Champ multiplicatif (multiplication et division)</w:t>
            </w:r>
          </w:p>
          <w:p w:rsidR="008730E0" w:rsidRDefault="008730E0" w:rsidP="00161979">
            <w:pPr>
              <w:jc w:val="center"/>
              <w:rPr>
                <w:b/>
              </w:rPr>
            </w:pPr>
          </w:p>
          <w:p w:rsidR="008730E0" w:rsidRPr="00FA5999" w:rsidRDefault="008730E0" w:rsidP="00161979">
            <w:pPr>
              <w:rPr>
                <w:sz w:val="20"/>
                <w:szCs w:val="20"/>
              </w:rPr>
            </w:pPr>
            <w:r w:rsidRPr="00FA5999">
              <w:rPr>
                <w:sz w:val="20"/>
                <w:szCs w:val="20"/>
              </w:rPr>
              <w:sym w:font="Symbol" w:char="F0B7"/>
            </w:r>
            <w:r w:rsidRPr="00FA5999">
              <w:rPr>
                <w:sz w:val="20"/>
                <w:szCs w:val="20"/>
              </w:rPr>
              <w:t xml:space="preserve"> Dans chacun des trois domaines « nombres et calculs », « grandeurs et mesures » et « espace et géométrie » des problèmes relevant de la proportionnalité sont proposés à l’élève. </w:t>
            </w:r>
          </w:p>
          <w:p w:rsidR="008730E0" w:rsidRPr="00161979" w:rsidRDefault="008730E0" w:rsidP="00161979">
            <w:pPr>
              <w:rPr>
                <w:b/>
              </w:rPr>
            </w:pPr>
            <w:r w:rsidRPr="00FA5999">
              <w:rPr>
                <w:sz w:val="20"/>
                <w:szCs w:val="20"/>
              </w:rPr>
              <w:sym w:font="Symbol" w:char="F0B7"/>
            </w:r>
            <w:r w:rsidRPr="00FA5999">
              <w:rPr>
                <w:sz w:val="20"/>
                <w:szCs w:val="20"/>
              </w:rPr>
              <w:t xml:space="preserve"> Il mobilise pour les traiter des formes de raisonnement spécifiques et des procédures adaptées : les propriétés de linéarité (additive et multiplicative), le passage à l’unité, le coefficient de proportionnalité.</w:t>
            </w:r>
          </w:p>
        </w:tc>
        <w:tc>
          <w:tcPr>
            <w:tcW w:w="2593" w:type="dxa"/>
            <w:shd w:val="clear" w:color="auto" w:fill="FFD966" w:themeFill="accent4" w:themeFillTint="99"/>
          </w:tcPr>
          <w:p w:rsidR="008730E0" w:rsidRPr="00FA5999" w:rsidRDefault="008730E0" w:rsidP="00161979">
            <w:pPr>
              <w:jc w:val="center"/>
              <w:rPr>
                <w:b/>
                <w:sz w:val="20"/>
                <w:szCs w:val="20"/>
              </w:rPr>
            </w:pPr>
            <w:r w:rsidRPr="00FA5999">
              <w:rPr>
                <w:b/>
                <w:sz w:val="20"/>
                <w:szCs w:val="20"/>
              </w:rPr>
              <w:t>Problèmes avec une multiplication :</w:t>
            </w: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p>
          <w:p w:rsidR="008730E0" w:rsidRPr="00FA5999" w:rsidRDefault="008730E0" w:rsidP="00161979">
            <w:pPr>
              <w:jc w:val="center"/>
              <w:rPr>
                <w:b/>
                <w:sz w:val="20"/>
                <w:szCs w:val="20"/>
              </w:rPr>
            </w:pPr>
            <w:r w:rsidRPr="00FA5999">
              <w:rPr>
                <w:b/>
                <w:sz w:val="20"/>
                <w:szCs w:val="20"/>
              </w:rPr>
              <w:t>Problèmes avec une configuration rectangulaire :</w:t>
            </w:r>
          </w:p>
        </w:tc>
        <w:tc>
          <w:tcPr>
            <w:tcW w:w="3537" w:type="dxa"/>
            <w:shd w:val="clear" w:color="auto" w:fill="FFD966" w:themeFill="accent4" w:themeFillTint="99"/>
          </w:tcPr>
          <w:p w:rsidR="008730E0" w:rsidRPr="00FA5999" w:rsidRDefault="008730E0" w:rsidP="00161979">
            <w:pPr>
              <w:jc w:val="center"/>
              <w:rPr>
                <w:sz w:val="20"/>
                <w:szCs w:val="20"/>
              </w:rPr>
            </w:pPr>
            <w:r w:rsidRPr="00FA5999">
              <w:rPr>
                <w:sz w:val="20"/>
                <w:szCs w:val="20"/>
              </w:rPr>
              <w:t>Mme Dupont possède des poules qui pondent 1 057 œufs par jour. Elle répartit les œufs dans des boîtes de 6. Combien de boîtes Mme Dupont pourra-t-elle remplir chaque jour ?</w:t>
            </w:r>
          </w:p>
          <w:p w:rsidR="008730E0" w:rsidRPr="00FA5999" w:rsidRDefault="008730E0" w:rsidP="00161979">
            <w:pPr>
              <w:jc w:val="center"/>
              <w:rPr>
                <w:sz w:val="20"/>
                <w:szCs w:val="20"/>
              </w:rPr>
            </w:pPr>
          </w:p>
          <w:p w:rsidR="008730E0" w:rsidRPr="00FA5999" w:rsidRDefault="008730E0" w:rsidP="00161979">
            <w:pPr>
              <w:jc w:val="center"/>
              <w:rPr>
                <w:sz w:val="20"/>
                <w:szCs w:val="20"/>
              </w:rPr>
            </w:pPr>
          </w:p>
          <w:p w:rsidR="008730E0" w:rsidRPr="00FA5999" w:rsidRDefault="008730E0" w:rsidP="00161979">
            <w:pPr>
              <w:jc w:val="center"/>
              <w:rPr>
                <w:sz w:val="20"/>
                <w:szCs w:val="20"/>
              </w:rPr>
            </w:pPr>
            <w:r w:rsidRPr="00FA5999">
              <w:rPr>
                <w:sz w:val="20"/>
                <w:szCs w:val="20"/>
              </w:rPr>
              <w:t>Un agriculteur veut mettre de l’engrais dans un champ rectangulaire de 230 mètres de largeur et 325 mètres de longueur. Il doit semer 4g au m². Quelle quantité d’engrais doit-il commander ?</w:t>
            </w:r>
          </w:p>
        </w:tc>
        <w:tc>
          <w:tcPr>
            <w:tcW w:w="549" w:type="dxa"/>
            <w:shd w:val="clear" w:color="auto" w:fill="FFD966" w:themeFill="accent4" w:themeFillTint="99"/>
          </w:tcPr>
          <w:p w:rsidR="008730E0" w:rsidRDefault="008730E0" w:rsidP="00161979">
            <w:pPr>
              <w:jc w:val="center"/>
            </w:pPr>
          </w:p>
        </w:tc>
        <w:tc>
          <w:tcPr>
            <w:tcW w:w="2427" w:type="dxa"/>
            <w:shd w:val="clear" w:color="auto" w:fill="FFD966" w:themeFill="accent4" w:themeFillTint="99"/>
          </w:tcPr>
          <w:p w:rsidR="008730E0" w:rsidRDefault="008730E0" w:rsidP="00161979">
            <w:pPr>
              <w:jc w:val="center"/>
            </w:pPr>
          </w:p>
        </w:tc>
        <w:tc>
          <w:tcPr>
            <w:tcW w:w="2498" w:type="dxa"/>
            <w:vMerge/>
            <w:shd w:val="clear" w:color="auto" w:fill="FFD966" w:themeFill="accent4" w:themeFillTint="99"/>
          </w:tcPr>
          <w:p w:rsidR="008730E0" w:rsidRDefault="008730E0" w:rsidP="00161979">
            <w:pPr>
              <w:jc w:val="center"/>
            </w:pPr>
          </w:p>
        </w:tc>
      </w:tr>
      <w:tr w:rsidR="008730E0" w:rsidTr="00F401B4">
        <w:tc>
          <w:tcPr>
            <w:tcW w:w="1278" w:type="dxa"/>
            <w:vMerge/>
            <w:shd w:val="clear" w:color="auto" w:fill="FFD966" w:themeFill="accent4" w:themeFillTint="99"/>
          </w:tcPr>
          <w:p w:rsidR="008730E0" w:rsidRPr="007A2F6B" w:rsidRDefault="008730E0" w:rsidP="00161979">
            <w:pPr>
              <w:jc w:val="center"/>
              <w:rPr>
                <w:sz w:val="56"/>
                <w:szCs w:val="56"/>
              </w:rPr>
            </w:pPr>
          </w:p>
        </w:tc>
        <w:tc>
          <w:tcPr>
            <w:tcW w:w="3378" w:type="dxa"/>
            <w:vMerge/>
            <w:shd w:val="clear" w:color="auto" w:fill="FFD966" w:themeFill="accent4" w:themeFillTint="99"/>
          </w:tcPr>
          <w:p w:rsidR="008730E0" w:rsidRDefault="008730E0" w:rsidP="00161979">
            <w:pPr>
              <w:jc w:val="center"/>
            </w:pPr>
          </w:p>
        </w:tc>
        <w:tc>
          <w:tcPr>
            <w:tcW w:w="2593" w:type="dxa"/>
            <w:shd w:val="clear" w:color="auto" w:fill="FFD966" w:themeFill="accent4" w:themeFillTint="99"/>
            <w:vAlign w:val="center"/>
          </w:tcPr>
          <w:p w:rsidR="008730E0" w:rsidRPr="00FA5999" w:rsidRDefault="008730E0" w:rsidP="00161979">
            <w:pPr>
              <w:jc w:val="center"/>
              <w:rPr>
                <w:b/>
                <w:sz w:val="20"/>
                <w:szCs w:val="20"/>
              </w:rPr>
            </w:pPr>
            <w:r w:rsidRPr="00FA5999">
              <w:rPr>
                <w:b/>
                <w:sz w:val="20"/>
                <w:szCs w:val="20"/>
              </w:rPr>
              <w:t>Il résout des problèmes de partage :</w:t>
            </w:r>
          </w:p>
          <w:p w:rsidR="008730E0" w:rsidRPr="00FA5999" w:rsidRDefault="008730E0" w:rsidP="00161979">
            <w:pPr>
              <w:jc w:val="center"/>
              <w:rPr>
                <w:sz w:val="20"/>
                <w:szCs w:val="20"/>
              </w:rPr>
            </w:pPr>
            <w:r w:rsidRPr="00FA5999">
              <w:rPr>
                <w:sz w:val="20"/>
                <w:szCs w:val="20"/>
              </w:rPr>
              <w:t xml:space="preserve">- </w:t>
            </w:r>
            <w:r w:rsidRPr="00FA5999">
              <w:rPr>
                <w:b/>
                <w:sz w:val="20"/>
                <w:szCs w:val="20"/>
              </w:rPr>
              <w:t>quotition</w:t>
            </w:r>
            <w:r w:rsidRPr="00FA5999">
              <w:rPr>
                <w:sz w:val="20"/>
                <w:szCs w:val="20"/>
              </w:rPr>
              <w:t xml:space="preserve"> (on cherche le nombre de paquets en connaissant la valeur d’un paquet) :</w:t>
            </w:r>
          </w:p>
          <w:p w:rsidR="008730E0" w:rsidRPr="00FA5999" w:rsidRDefault="008730E0" w:rsidP="00161979">
            <w:pPr>
              <w:jc w:val="center"/>
              <w:rPr>
                <w:b/>
                <w:sz w:val="20"/>
                <w:szCs w:val="20"/>
              </w:rPr>
            </w:pPr>
          </w:p>
          <w:p w:rsidR="008730E0" w:rsidRPr="00FA5999" w:rsidRDefault="008730E0" w:rsidP="00161979">
            <w:pPr>
              <w:jc w:val="center"/>
              <w:rPr>
                <w:sz w:val="20"/>
                <w:szCs w:val="20"/>
              </w:rPr>
            </w:pPr>
            <w:r w:rsidRPr="00FA5999">
              <w:rPr>
                <w:sz w:val="20"/>
                <w:szCs w:val="20"/>
              </w:rPr>
              <w:t xml:space="preserve">- </w:t>
            </w:r>
            <w:r w:rsidRPr="00FA5999">
              <w:rPr>
                <w:b/>
                <w:sz w:val="20"/>
                <w:szCs w:val="20"/>
              </w:rPr>
              <w:t>partition</w:t>
            </w:r>
            <w:r w:rsidRPr="00FA5999">
              <w:rPr>
                <w:sz w:val="20"/>
                <w:szCs w:val="20"/>
              </w:rPr>
              <w:t xml:space="preserve"> (on cherche la valeur d’un paquet en connaissant le nombre de paquets) :</w:t>
            </w:r>
          </w:p>
          <w:p w:rsidR="008730E0" w:rsidRPr="00FA5999" w:rsidRDefault="008730E0" w:rsidP="00161979">
            <w:pPr>
              <w:rPr>
                <w:sz w:val="20"/>
                <w:szCs w:val="20"/>
              </w:rPr>
            </w:pPr>
          </w:p>
        </w:tc>
        <w:tc>
          <w:tcPr>
            <w:tcW w:w="3537" w:type="dxa"/>
            <w:shd w:val="clear" w:color="auto" w:fill="FFD966" w:themeFill="accent4" w:themeFillTint="99"/>
          </w:tcPr>
          <w:p w:rsidR="008730E0" w:rsidRPr="00FA5999" w:rsidRDefault="008730E0" w:rsidP="00161979">
            <w:pPr>
              <w:jc w:val="center"/>
              <w:rPr>
                <w:sz w:val="20"/>
                <w:szCs w:val="20"/>
              </w:rPr>
            </w:pPr>
          </w:p>
          <w:p w:rsidR="008730E0" w:rsidRPr="00FA5999" w:rsidRDefault="008730E0" w:rsidP="00161979">
            <w:pPr>
              <w:jc w:val="center"/>
              <w:rPr>
                <w:sz w:val="20"/>
                <w:szCs w:val="20"/>
              </w:rPr>
            </w:pPr>
            <w:r w:rsidRPr="00FA5999">
              <w:rPr>
                <w:sz w:val="20"/>
                <w:szCs w:val="20"/>
              </w:rPr>
              <w:t>M. Durand possède 250 euros. Il veut s'acheter des paires de chaussettes à 6 euros la paire. Combien de paires de chaussettes pourrait-il s'acheter ?</w:t>
            </w:r>
          </w:p>
          <w:p w:rsidR="008730E0" w:rsidRDefault="008730E0" w:rsidP="00161979">
            <w:pPr>
              <w:jc w:val="center"/>
              <w:rPr>
                <w:sz w:val="20"/>
                <w:szCs w:val="20"/>
              </w:rPr>
            </w:pPr>
          </w:p>
          <w:p w:rsidR="00FA5999" w:rsidRPr="00FA5999" w:rsidRDefault="00FA5999" w:rsidP="00161979">
            <w:pPr>
              <w:jc w:val="center"/>
              <w:rPr>
                <w:sz w:val="20"/>
                <w:szCs w:val="20"/>
              </w:rPr>
            </w:pPr>
          </w:p>
          <w:p w:rsidR="008730E0" w:rsidRPr="00FA5999" w:rsidRDefault="008730E0" w:rsidP="00161979">
            <w:pPr>
              <w:jc w:val="center"/>
              <w:rPr>
                <w:sz w:val="20"/>
                <w:szCs w:val="20"/>
              </w:rPr>
            </w:pPr>
            <w:r w:rsidRPr="00FA5999">
              <w:rPr>
                <w:sz w:val="20"/>
                <w:szCs w:val="20"/>
              </w:rPr>
              <w:t>Une école a acheté 110 dictionnaires identiques au prix total de 3 289€. Quel est le prix d’un dictionnaire ?</w:t>
            </w:r>
          </w:p>
        </w:tc>
        <w:tc>
          <w:tcPr>
            <w:tcW w:w="549" w:type="dxa"/>
            <w:shd w:val="clear" w:color="auto" w:fill="FFD966" w:themeFill="accent4" w:themeFillTint="99"/>
          </w:tcPr>
          <w:p w:rsidR="008730E0" w:rsidRDefault="008730E0" w:rsidP="00161979">
            <w:pPr>
              <w:jc w:val="center"/>
            </w:pPr>
          </w:p>
        </w:tc>
        <w:tc>
          <w:tcPr>
            <w:tcW w:w="2427" w:type="dxa"/>
            <w:shd w:val="clear" w:color="auto" w:fill="FFD966" w:themeFill="accent4" w:themeFillTint="99"/>
          </w:tcPr>
          <w:p w:rsidR="008730E0" w:rsidRDefault="008730E0" w:rsidP="00161979">
            <w:pPr>
              <w:jc w:val="center"/>
            </w:pPr>
          </w:p>
        </w:tc>
        <w:tc>
          <w:tcPr>
            <w:tcW w:w="2498" w:type="dxa"/>
            <w:vMerge/>
            <w:shd w:val="clear" w:color="auto" w:fill="FFD966" w:themeFill="accent4" w:themeFillTint="99"/>
          </w:tcPr>
          <w:p w:rsidR="008730E0" w:rsidRDefault="008730E0" w:rsidP="00161979">
            <w:pPr>
              <w:jc w:val="center"/>
            </w:pPr>
          </w:p>
        </w:tc>
      </w:tr>
      <w:tr w:rsidR="008730E0" w:rsidTr="00F401B4">
        <w:tc>
          <w:tcPr>
            <w:tcW w:w="1278" w:type="dxa"/>
            <w:vMerge/>
            <w:shd w:val="clear" w:color="auto" w:fill="FFD966" w:themeFill="accent4" w:themeFillTint="99"/>
          </w:tcPr>
          <w:p w:rsidR="008730E0" w:rsidRPr="007A2F6B" w:rsidRDefault="008730E0" w:rsidP="00161979">
            <w:pPr>
              <w:jc w:val="center"/>
              <w:rPr>
                <w:sz w:val="56"/>
                <w:szCs w:val="56"/>
              </w:rPr>
            </w:pPr>
          </w:p>
        </w:tc>
        <w:tc>
          <w:tcPr>
            <w:tcW w:w="3378" w:type="dxa"/>
            <w:vMerge/>
            <w:shd w:val="clear" w:color="auto" w:fill="FFD966" w:themeFill="accent4" w:themeFillTint="99"/>
          </w:tcPr>
          <w:p w:rsidR="008730E0" w:rsidRDefault="008730E0" w:rsidP="00161979">
            <w:pPr>
              <w:jc w:val="center"/>
            </w:pPr>
          </w:p>
        </w:tc>
        <w:tc>
          <w:tcPr>
            <w:tcW w:w="2593" w:type="dxa"/>
            <w:shd w:val="clear" w:color="auto" w:fill="FFD966" w:themeFill="accent4" w:themeFillTint="99"/>
            <w:vAlign w:val="center"/>
          </w:tcPr>
          <w:p w:rsidR="008730E0" w:rsidRPr="00FA5999" w:rsidRDefault="008730E0" w:rsidP="00161979">
            <w:pPr>
              <w:jc w:val="center"/>
              <w:rPr>
                <w:b/>
                <w:sz w:val="20"/>
                <w:szCs w:val="20"/>
              </w:rPr>
            </w:pPr>
            <w:r w:rsidRPr="00FA5999">
              <w:rPr>
                <w:b/>
                <w:sz w:val="20"/>
                <w:szCs w:val="20"/>
              </w:rPr>
              <w:t>Il résout des problèmes de proportionnalité :</w:t>
            </w:r>
          </w:p>
          <w:p w:rsidR="008730E0" w:rsidRPr="00FA5999" w:rsidRDefault="008730E0" w:rsidP="00161979">
            <w:pPr>
              <w:jc w:val="center"/>
              <w:rPr>
                <w:b/>
                <w:sz w:val="20"/>
                <w:szCs w:val="20"/>
              </w:rPr>
            </w:pPr>
          </w:p>
        </w:tc>
        <w:tc>
          <w:tcPr>
            <w:tcW w:w="3537" w:type="dxa"/>
            <w:shd w:val="clear" w:color="auto" w:fill="FFD966" w:themeFill="accent4" w:themeFillTint="99"/>
          </w:tcPr>
          <w:p w:rsidR="008730E0" w:rsidRPr="00FA5999" w:rsidRDefault="008730E0" w:rsidP="00161979">
            <w:pPr>
              <w:jc w:val="center"/>
              <w:rPr>
                <w:sz w:val="20"/>
                <w:szCs w:val="20"/>
              </w:rPr>
            </w:pPr>
            <w:r w:rsidRPr="00FA5999">
              <w:rPr>
                <w:sz w:val="20"/>
                <w:szCs w:val="20"/>
              </w:rPr>
              <w:t>Au marché, un kilogramme de fraises vaut 12 €. Combien valent alors : 500 g de fraises ? 200 g de fraises ? 2 kg 250 g de fraises ?</w:t>
            </w:r>
          </w:p>
        </w:tc>
        <w:tc>
          <w:tcPr>
            <w:tcW w:w="549" w:type="dxa"/>
            <w:shd w:val="clear" w:color="auto" w:fill="FFD966" w:themeFill="accent4" w:themeFillTint="99"/>
          </w:tcPr>
          <w:p w:rsidR="008730E0" w:rsidRDefault="008730E0" w:rsidP="00161979">
            <w:pPr>
              <w:jc w:val="center"/>
            </w:pPr>
          </w:p>
        </w:tc>
        <w:tc>
          <w:tcPr>
            <w:tcW w:w="2427" w:type="dxa"/>
            <w:shd w:val="clear" w:color="auto" w:fill="FFD966" w:themeFill="accent4" w:themeFillTint="99"/>
          </w:tcPr>
          <w:p w:rsidR="008730E0" w:rsidRDefault="008730E0" w:rsidP="00161979">
            <w:pPr>
              <w:jc w:val="center"/>
            </w:pPr>
          </w:p>
        </w:tc>
        <w:tc>
          <w:tcPr>
            <w:tcW w:w="2498" w:type="dxa"/>
            <w:vMerge/>
            <w:shd w:val="clear" w:color="auto" w:fill="FFD966" w:themeFill="accent4" w:themeFillTint="99"/>
          </w:tcPr>
          <w:p w:rsidR="008730E0" w:rsidRDefault="008730E0" w:rsidP="00161979">
            <w:pPr>
              <w:jc w:val="center"/>
            </w:pPr>
          </w:p>
        </w:tc>
      </w:tr>
    </w:tbl>
    <w:p w:rsidR="00D23965" w:rsidRDefault="00D23965"/>
    <w:sectPr w:rsidR="00D23965" w:rsidSect="00464B41">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816"/>
    <w:multiLevelType w:val="hybridMultilevel"/>
    <w:tmpl w:val="86B081F0"/>
    <w:lvl w:ilvl="0" w:tplc="50F060C8">
      <w:start w:val="1"/>
      <w:numFmt w:val="bullet"/>
      <w:lvlText w:val="-"/>
      <w:lvlJc w:val="left"/>
      <w:pPr>
        <w:tabs>
          <w:tab w:val="num" w:pos="720"/>
        </w:tabs>
        <w:ind w:left="720" w:hanging="360"/>
      </w:pPr>
      <w:rPr>
        <w:rFonts w:ascii="Times New Roman" w:hAnsi="Times New Roman" w:hint="default"/>
      </w:rPr>
    </w:lvl>
    <w:lvl w:ilvl="1" w:tplc="495A527E" w:tentative="1">
      <w:start w:val="1"/>
      <w:numFmt w:val="bullet"/>
      <w:lvlText w:val="-"/>
      <w:lvlJc w:val="left"/>
      <w:pPr>
        <w:tabs>
          <w:tab w:val="num" w:pos="1440"/>
        </w:tabs>
        <w:ind w:left="1440" w:hanging="360"/>
      </w:pPr>
      <w:rPr>
        <w:rFonts w:ascii="Times New Roman" w:hAnsi="Times New Roman" w:hint="default"/>
      </w:rPr>
    </w:lvl>
    <w:lvl w:ilvl="2" w:tplc="28A4684E" w:tentative="1">
      <w:start w:val="1"/>
      <w:numFmt w:val="bullet"/>
      <w:lvlText w:val="-"/>
      <w:lvlJc w:val="left"/>
      <w:pPr>
        <w:tabs>
          <w:tab w:val="num" w:pos="2160"/>
        </w:tabs>
        <w:ind w:left="2160" w:hanging="360"/>
      </w:pPr>
      <w:rPr>
        <w:rFonts w:ascii="Times New Roman" w:hAnsi="Times New Roman" w:hint="default"/>
      </w:rPr>
    </w:lvl>
    <w:lvl w:ilvl="3" w:tplc="E1507554" w:tentative="1">
      <w:start w:val="1"/>
      <w:numFmt w:val="bullet"/>
      <w:lvlText w:val="-"/>
      <w:lvlJc w:val="left"/>
      <w:pPr>
        <w:tabs>
          <w:tab w:val="num" w:pos="2880"/>
        </w:tabs>
        <w:ind w:left="2880" w:hanging="360"/>
      </w:pPr>
      <w:rPr>
        <w:rFonts w:ascii="Times New Roman" w:hAnsi="Times New Roman" w:hint="default"/>
      </w:rPr>
    </w:lvl>
    <w:lvl w:ilvl="4" w:tplc="B22A8C1A" w:tentative="1">
      <w:start w:val="1"/>
      <w:numFmt w:val="bullet"/>
      <w:lvlText w:val="-"/>
      <w:lvlJc w:val="left"/>
      <w:pPr>
        <w:tabs>
          <w:tab w:val="num" w:pos="3600"/>
        </w:tabs>
        <w:ind w:left="3600" w:hanging="360"/>
      </w:pPr>
      <w:rPr>
        <w:rFonts w:ascii="Times New Roman" w:hAnsi="Times New Roman" w:hint="default"/>
      </w:rPr>
    </w:lvl>
    <w:lvl w:ilvl="5" w:tplc="3AD0AB40" w:tentative="1">
      <w:start w:val="1"/>
      <w:numFmt w:val="bullet"/>
      <w:lvlText w:val="-"/>
      <w:lvlJc w:val="left"/>
      <w:pPr>
        <w:tabs>
          <w:tab w:val="num" w:pos="4320"/>
        </w:tabs>
        <w:ind w:left="4320" w:hanging="360"/>
      </w:pPr>
      <w:rPr>
        <w:rFonts w:ascii="Times New Roman" w:hAnsi="Times New Roman" w:hint="default"/>
      </w:rPr>
    </w:lvl>
    <w:lvl w:ilvl="6" w:tplc="4F8414D0" w:tentative="1">
      <w:start w:val="1"/>
      <w:numFmt w:val="bullet"/>
      <w:lvlText w:val="-"/>
      <w:lvlJc w:val="left"/>
      <w:pPr>
        <w:tabs>
          <w:tab w:val="num" w:pos="5040"/>
        </w:tabs>
        <w:ind w:left="5040" w:hanging="360"/>
      </w:pPr>
      <w:rPr>
        <w:rFonts w:ascii="Times New Roman" w:hAnsi="Times New Roman" w:hint="default"/>
      </w:rPr>
    </w:lvl>
    <w:lvl w:ilvl="7" w:tplc="E3D02D7A" w:tentative="1">
      <w:start w:val="1"/>
      <w:numFmt w:val="bullet"/>
      <w:lvlText w:val="-"/>
      <w:lvlJc w:val="left"/>
      <w:pPr>
        <w:tabs>
          <w:tab w:val="num" w:pos="5760"/>
        </w:tabs>
        <w:ind w:left="5760" w:hanging="360"/>
      </w:pPr>
      <w:rPr>
        <w:rFonts w:ascii="Times New Roman" w:hAnsi="Times New Roman" w:hint="default"/>
      </w:rPr>
    </w:lvl>
    <w:lvl w:ilvl="8" w:tplc="0A3884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EE5F5C"/>
    <w:multiLevelType w:val="hybridMultilevel"/>
    <w:tmpl w:val="8B16459A"/>
    <w:lvl w:ilvl="0" w:tplc="0066BB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4378F3"/>
    <w:multiLevelType w:val="hybridMultilevel"/>
    <w:tmpl w:val="9E1E6442"/>
    <w:lvl w:ilvl="0" w:tplc="358A54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41"/>
    <w:rsid w:val="000156BA"/>
    <w:rsid w:val="00041ED3"/>
    <w:rsid w:val="00083BC4"/>
    <w:rsid w:val="000E4398"/>
    <w:rsid w:val="000E62EA"/>
    <w:rsid w:val="001100C2"/>
    <w:rsid w:val="00115E6C"/>
    <w:rsid w:val="00115F2D"/>
    <w:rsid w:val="00121639"/>
    <w:rsid w:val="00123393"/>
    <w:rsid w:val="001234E3"/>
    <w:rsid w:val="00142B0E"/>
    <w:rsid w:val="00154216"/>
    <w:rsid w:val="001612B1"/>
    <w:rsid w:val="00161979"/>
    <w:rsid w:val="00172285"/>
    <w:rsid w:val="00183E7F"/>
    <w:rsid w:val="0019341F"/>
    <w:rsid w:val="00194646"/>
    <w:rsid w:val="001B50BC"/>
    <w:rsid w:val="00203C4F"/>
    <w:rsid w:val="002057CA"/>
    <w:rsid w:val="00211AE7"/>
    <w:rsid w:val="00220026"/>
    <w:rsid w:val="00241149"/>
    <w:rsid w:val="00250412"/>
    <w:rsid w:val="00255AD9"/>
    <w:rsid w:val="00263D67"/>
    <w:rsid w:val="002722D8"/>
    <w:rsid w:val="0029061A"/>
    <w:rsid w:val="002A58C8"/>
    <w:rsid w:val="002B0473"/>
    <w:rsid w:val="002C3933"/>
    <w:rsid w:val="002C4F79"/>
    <w:rsid w:val="002E3F23"/>
    <w:rsid w:val="002F080F"/>
    <w:rsid w:val="00356DAF"/>
    <w:rsid w:val="003C3D55"/>
    <w:rsid w:val="003E7B50"/>
    <w:rsid w:val="004133B9"/>
    <w:rsid w:val="00413F3A"/>
    <w:rsid w:val="004240D6"/>
    <w:rsid w:val="0043144D"/>
    <w:rsid w:val="00434C29"/>
    <w:rsid w:val="0044041B"/>
    <w:rsid w:val="00464B41"/>
    <w:rsid w:val="00470182"/>
    <w:rsid w:val="004767A3"/>
    <w:rsid w:val="00487D2E"/>
    <w:rsid w:val="004A68EC"/>
    <w:rsid w:val="004B463F"/>
    <w:rsid w:val="004D580F"/>
    <w:rsid w:val="004E3B0E"/>
    <w:rsid w:val="004E6C06"/>
    <w:rsid w:val="004F32C6"/>
    <w:rsid w:val="004F4F5E"/>
    <w:rsid w:val="00505551"/>
    <w:rsid w:val="00536B25"/>
    <w:rsid w:val="00576F8A"/>
    <w:rsid w:val="00585F3E"/>
    <w:rsid w:val="00591890"/>
    <w:rsid w:val="005C44CC"/>
    <w:rsid w:val="005D183F"/>
    <w:rsid w:val="005D3F4F"/>
    <w:rsid w:val="005D5C08"/>
    <w:rsid w:val="005E3F7E"/>
    <w:rsid w:val="006407C9"/>
    <w:rsid w:val="006504F6"/>
    <w:rsid w:val="0065200E"/>
    <w:rsid w:val="0066418A"/>
    <w:rsid w:val="00675EF5"/>
    <w:rsid w:val="0069072F"/>
    <w:rsid w:val="00694557"/>
    <w:rsid w:val="006B5713"/>
    <w:rsid w:val="006B6D00"/>
    <w:rsid w:val="006D422D"/>
    <w:rsid w:val="006E3EA9"/>
    <w:rsid w:val="006E414E"/>
    <w:rsid w:val="006F4BF3"/>
    <w:rsid w:val="007079BD"/>
    <w:rsid w:val="00710EBD"/>
    <w:rsid w:val="00721A51"/>
    <w:rsid w:val="007328B6"/>
    <w:rsid w:val="007359F3"/>
    <w:rsid w:val="007461F0"/>
    <w:rsid w:val="00782C5F"/>
    <w:rsid w:val="007846FD"/>
    <w:rsid w:val="007A2F6B"/>
    <w:rsid w:val="007E4B4E"/>
    <w:rsid w:val="007F385A"/>
    <w:rsid w:val="0081007A"/>
    <w:rsid w:val="00816752"/>
    <w:rsid w:val="0081716B"/>
    <w:rsid w:val="00817B9F"/>
    <w:rsid w:val="00843F9E"/>
    <w:rsid w:val="008509A1"/>
    <w:rsid w:val="00851608"/>
    <w:rsid w:val="008531F5"/>
    <w:rsid w:val="008730E0"/>
    <w:rsid w:val="00880D64"/>
    <w:rsid w:val="008841C5"/>
    <w:rsid w:val="00892030"/>
    <w:rsid w:val="0089295F"/>
    <w:rsid w:val="008C0BF1"/>
    <w:rsid w:val="008F10F8"/>
    <w:rsid w:val="008F20B0"/>
    <w:rsid w:val="00901F5F"/>
    <w:rsid w:val="00915510"/>
    <w:rsid w:val="009356D7"/>
    <w:rsid w:val="00961E37"/>
    <w:rsid w:val="009B6F9C"/>
    <w:rsid w:val="009D1142"/>
    <w:rsid w:val="009D6164"/>
    <w:rsid w:val="00A10C47"/>
    <w:rsid w:val="00A205C3"/>
    <w:rsid w:val="00A44DF0"/>
    <w:rsid w:val="00A45ABE"/>
    <w:rsid w:val="00A53022"/>
    <w:rsid w:val="00A53ABF"/>
    <w:rsid w:val="00A61532"/>
    <w:rsid w:val="00A7193C"/>
    <w:rsid w:val="00A97481"/>
    <w:rsid w:val="00AE3039"/>
    <w:rsid w:val="00AF6115"/>
    <w:rsid w:val="00B016E6"/>
    <w:rsid w:val="00B13151"/>
    <w:rsid w:val="00B17A00"/>
    <w:rsid w:val="00B23521"/>
    <w:rsid w:val="00B45706"/>
    <w:rsid w:val="00B63EBD"/>
    <w:rsid w:val="00B65452"/>
    <w:rsid w:val="00B703A3"/>
    <w:rsid w:val="00BA3D8D"/>
    <w:rsid w:val="00BB1664"/>
    <w:rsid w:val="00BE1266"/>
    <w:rsid w:val="00BE67BD"/>
    <w:rsid w:val="00C00556"/>
    <w:rsid w:val="00C0403E"/>
    <w:rsid w:val="00C11126"/>
    <w:rsid w:val="00C26FCE"/>
    <w:rsid w:val="00C46F79"/>
    <w:rsid w:val="00C815A2"/>
    <w:rsid w:val="00CB4ED0"/>
    <w:rsid w:val="00CD39AD"/>
    <w:rsid w:val="00D23965"/>
    <w:rsid w:val="00D306F8"/>
    <w:rsid w:val="00D307DF"/>
    <w:rsid w:val="00D63586"/>
    <w:rsid w:val="00D75820"/>
    <w:rsid w:val="00D75FC4"/>
    <w:rsid w:val="00D92E18"/>
    <w:rsid w:val="00D94696"/>
    <w:rsid w:val="00D94BEB"/>
    <w:rsid w:val="00DD30A3"/>
    <w:rsid w:val="00E04807"/>
    <w:rsid w:val="00E17421"/>
    <w:rsid w:val="00E32C0D"/>
    <w:rsid w:val="00E37337"/>
    <w:rsid w:val="00E65EA1"/>
    <w:rsid w:val="00EA2D9B"/>
    <w:rsid w:val="00EB6DA9"/>
    <w:rsid w:val="00ED4072"/>
    <w:rsid w:val="00F1330E"/>
    <w:rsid w:val="00F24379"/>
    <w:rsid w:val="00F401B4"/>
    <w:rsid w:val="00F41259"/>
    <w:rsid w:val="00F43058"/>
    <w:rsid w:val="00F66CFA"/>
    <w:rsid w:val="00F74440"/>
    <w:rsid w:val="00FA5999"/>
    <w:rsid w:val="00FB6437"/>
    <w:rsid w:val="00FD1C1E"/>
    <w:rsid w:val="00FF3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2EF3"/>
  <w15:chartTrackingRefBased/>
  <w15:docId w15:val="{F2BC332E-6887-4ACD-8854-0A36CE1A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9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6B25"/>
    <w:pPr>
      <w:ind w:left="720"/>
      <w:contextualSpacing/>
    </w:pPr>
  </w:style>
  <w:style w:type="paragraph" w:styleId="NormalWeb">
    <w:name w:val="Normal (Web)"/>
    <w:basedOn w:val="Normal"/>
    <w:uiPriority w:val="99"/>
    <w:semiHidden/>
    <w:unhideWhenUsed/>
    <w:rsid w:val="00536B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50412"/>
    <w:rPr>
      <w:color w:val="0000FF"/>
      <w:u w:val="single"/>
    </w:rPr>
  </w:style>
  <w:style w:type="table" w:customStyle="1" w:styleId="Grilledutableau1">
    <w:name w:val="Grille du tableau1"/>
    <w:basedOn w:val="TableauNormal"/>
    <w:next w:val="Grilledutableau"/>
    <w:uiPriority w:val="39"/>
    <w:rsid w:val="004D5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51608"/>
    <w:rPr>
      <w:color w:val="954F72" w:themeColor="followedHyperlink"/>
      <w:u w:val="single"/>
    </w:rPr>
  </w:style>
  <w:style w:type="paragraph" w:styleId="Textedebulles">
    <w:name w:val="Balloon Text"/>
    <w:basedOn w:val="Normal"/>
    <w:link w:val="TextedebullesCar"/>
    <w:uiPriority w:val="99"/>
    <w:semiHidden/>
    <w:unhideWhenUsed/>
    <w:rsid w:val="001934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41F"/>
    <w:rPr>
      <w:rFonts w:ascii="Segoe UI" w:hAnsi="Segoe UI" w:cs="Segoe UI"/>
      <w:sz w:val="18"/>
      <w:szCs w:val="18"/>
    </w:rPr>
  </w:style>
  <w:style w:type="paragraph" w:customStyle="1" w:styleId="Default">
    <w:name w:val="Default"/>
    <w:rsid w:val="00D239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7642">
      <w:bodyDiv w:val="1"/>
      <w:marLeft w:val="0"/>
      <w:marRight w:val="0"/>
      <w:marTop w:val="0"/>
      <w:marBottom w:val="0"/>
      <w:divBdr>
        <w:top w:val="none" w:sz="0" w:space="0" w:color="auto"/>
        <w:left w:val="none" w:sz="0" w:space="0" w:color="auto"/>
        <w:bottom w:val="none" w:sz="0" w:space="0" w:color="auto"/>
        <w:right w:val="none" w:sz="0" w:space="0" w:color="auto"/>
      </w:divBdr>
    </w:div>
    <w:div w:id="56982142">
      <w:bodyDiv w:val="1"/>
      <w:marLeft w:val="0"/>
      <w:marRight w:val="0"/>
      <w:marTop w:val="0"/>
      <w:marBottom w:val="0"/>
      <w:divBdr>
        <w:top w:val="none" w:sz="0" w:space="0" w:color="auto"/>
        <w:left w:val="none" w:sz="0" w:space="0" w:color="auto"/>
        <w:bottom w:val="none" w:sz="0" w:space="0" w:color="auto"/>
        <w:right w:val="none" w:sz="0" w:space="0" w:color="auto"/>
      </w:divBdr>
    </w:div>
    <w:div w:id="729035634">
      <w:bodyDiv w:val="1"/>
      <w:marLeft w:val="0"/>
      <w:marRight w:val="0"/>
      <w:marTop w:val="0"/>
      <w:marBottom w:val="0"/>
      <w:divBdr>
        <w:top w:val="none" w:sz="0" w:space="0" w:color="auto"/>
        <w:left w:val="none" w:sz="0" w:space="0" w:color="auto"/>
        <w:bottom w:val="none" w:sz="0" w:space="0" w:color="auto"/>
        <w:right w:val="none" w:sz="0" w:space="0" w:color="auto"/>
      </w:divBdr>
    </w:div>
    <w:div w:id="830563740">
      <w:bodyDiv w:val="1"/>
      <w:marLeft w:val="0"/>
      <w:marRight w:val="0"/>
      <w:marTop w:val="0"/>
      <w:marBottom w:val="0"/>
      <w:divBdr>
        <w:top w:val="none" w:sz="0" w:space="0" w:color="auto"/>
        <w:left w:val="none" w:sz="0" w:space="0" w:color="auto"/>
        <w:bottom w:val="none" w:sz="0" w:space="0" w:color="auto"/>
        <w:right w:val="none" w:sz="0" w:space="0" w:color="auto"/>
      </w:divBdr>
    </w:div>
    <w:div w:id="1034884349">
      <w:bodyDiv w:val="1"/>
      <w:marLeft w:val="0"/>
      <w:marRight w:val="0"/>
      <w:marTop w:val="0"/>
      <w:marBottom w:val="0"/>
      <w:divBdr>
        <w:top w:val="none" w:sz="0" w:space="0" w:color="auto"/>
        <w:left w:val="none" w:sz="0" w:space="0" w:color="auto"/>
        <w:bottom w:val="none" w:sz="0" w:space="0" w:color="auto"/>
        <w:right w:val="none" w:sz="0" w:space="0" w:color="auto"/>
      </w:divBdr>
    </w:div>
    <w:div w:id="1191146968">
      <w:bodyDiv w:val="1"/>
      <w:marLeft w:val="0"/>
      <w:marRight w:val="0"/>
      <w:marTop w:val="0"/>
      <w:marBottom w:val="0"/>
      <w:divBdr>
        <w:top w:val="none" w:sz="0" w:space="0" w:color="auto"/>
        <w:left w:val="none" w:sz="0" w:space="0" w:color="auto"/>
        <w:bottom w:val="none" w:sz="0" w:space="0" w:color="auto"/>
        <w:right w:val="none" w:sz="0" w:space="0" w:color="auto"/>
      </w:divBdr>
    </w:div>
    <w:div w:id="1191992206">
      <w:bodyDiv w:val="1"/>
      <w:marLeft w:val="0"/>
      <w:marRight w:val="0"/>
      <w:marTop w:val="0"/>
      <w:marBottom w:val="0"/>
      <w:divBdr>
        <w:top w:val="none" w:sz="0" w:space="0" w:color="auto"/>
        <w:left w:val="none" w:sz="0" w:space="0" w:color="auto"/>
        <w:bottom w:val="none" w:sz="0" w:space="0" w:color="auto"/>
        <w:right w:val="none" w:sz="0" w:space="0" w:color="auto"/>
      </w:divBdr>
    </w:div>
    <w:div w:id="1248155788">
      <w:bodyDiv w:val="1"/>
      <w:marLeft w:val="0"/>
      <w:marRight w:val="0"/>
      <w:marTop w:val="0"/>
      <w:marBottom w:val="0"/>
      <w:divBdr>
        <w:top w:val="none" w:sz="0" w:space="0" w:color="auto"/>
        <w:left w:val="none" w:sz="0" w:space="0" w:color="auto"/>
        <w:bottom w:val="none" w:sz="0" w:space="0" w:color="auto"/>
        <w:right w:val="none" w:sz="0" w:space="0" w:color="auto"/>
      </w:divBdr>
    </w:div>
    <w:div w:id="1267689854">
      <w:bodyDiv w:val="1"/>
      <w:marLeft w:val="0"/>
      <w:marRight w:val="0"/>
      <w:marTop w:val="0"/>
      <w:marBottom w:val="0"/>
      <w:divBdr>
        <w:top w:val="none" w:sz="0" w:space="0" w:color="auto"/>
        <w:left w:val="none" w:sz="0" w:space="0" w:color="auto"/>
        <w:bottom w:val="none" w:sz="0" w:space="0" w:color="auto"/>
        <w:right w:val="none" w:sz="0" w:space="0" w:color="auto"/>
      </w:divBdr>
    </w:div>
    <w:div w:id="1391418306">
      <w:bodyDiv w:val="1"/>
      <w:marLeft w:val="0"/>
      <w:marRight w:val="0"/>
      <w:marTop w:val="0"/>
      <w:marBottom w:val="0"/>
      <w:divBdr>
        <w:top w:val="none" w:sz="0" w:space="0" w:color="auto"/>
        <w:left w:val="none" w:sz="0" w:space="0" w:color="auto"/>
        <w:bottom w:val="none" w:sz="0" w:space="0" w:color="auto"/>
        <w:right w:val="none" w:sz="0" w:space="0" w:color="auto"/>
      </w:divBdr>
    </w:div>
    <w:div w:id="1489594672">
      <w:bodyDiv w:val="1"/>
      <w:marLeft w:val="0"/>
      <w:marRight w:val="0"/>
      <w:marTop w:val="0"/>
      <w:marBottom w:val="0"/>
      <w:divBdr>
        <w:top w:val="none" w:sz="0" w:space="0" w:color="auto"/>
        <w:left w:val="none" w:sz="0" w:space="0" w:color="auto"/>
        <w:bottom w:val="none" w:sz="0" w:space="0" w:color="auto"/>
        <w:right w:val="none" w:sz="0" w:space="0" w:color="auto"/>
      </w:divBdr>
      <w:divsChild>
        <w:div w:id="1559510182">
          <w:marLeft w:val="360"/>
          <w:marRight w:val="0"/>
          <w:marTop w:val="160"/>
          <w:marBottom w:val="0"/>
          <w:divBdr>
            <w:top w:val="none" w:sz="0" w:space="0" w:color="auto"/>
            <w:left w:val="none" w:sz="0" w:space="0" w:color="auto"/>
            <w:bottom w:val="none" w:sz="0" w:space="0" w:color="auto"/>
            <w:right w:val="none" w:sz="0" w:space="0" w:color="auto"/>
          </w:divBdr>
        </w:div>
      </w:divsChild>
    </w:div>
    <w:div w:id="1573076764">
      <w:bodyDiv w:val="1"/>
      <w:marLeft w:val="0"/>
      <w:marRight w:val="0"/>
      <w:marTop w:val="0"/>
      <w:marBottom w:val="0"/>
      <w:divBdr>
        <w:top w:val="none" w:sz="0" w:space="0" w:color="auto"/>
        <w:left w:val="none" w:sz="0" w:space="0" w:color="auto"/>
        <w:bottom w:val="none" w:sz="0" w:space="0" w:color="auto"/>
        <w:right w:val="none" w:sz="0" w:space="0" w:color="auto"/>
      </w:divBdr>
    </w:div>
    <w:div w:id="20632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2770-1B22-42F7-ACCD-CD9F91D7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17795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CARACCIOLO SILVESTRI</dc:creator>
  <cp:keywords/>
  <dc:description/>
  <cp:lastModifiedBy>Celine Chaussoy</cp:lastModifiedBy>
  <cp:revision>2</cp:revision>
  <cp:lastPrinted>2021-03-18T15:49:00Z</cp:lastPrinted>
  <dcterms:created xsi:type="dcterms:W3CDTF">2022-05-20T08:05:00Z</dcterms:created>
  <dcterms:modified xsi:type="dcterms:W3CDTF">2022-05-20T08:05:00Z</dcterms:modified>
</cp:coreProperties>
</file>